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CC" w:rsidRDefault="00945FA1" w:rsidP="0069758D">
      <w:pPr>
        <w:spacing w:after="0" w:line="560" w:lineRule="exact"/>
        <w:rPr>
          <w:rFonts w:ascii="黑体" w:eastAsia="黑体" w:hAnsi="黑体" w:cs="宋体"/>
          <w:bCs/>
          <w:color w:val="000000"/>
          <w:sz w:val="32"/>
          <w:szCs w:val="32"/>
        </w:rPr>
      </w:pPr>
      <w:r>
        <w:rPr>
          <w:rFonts w:ascii="黑体" w:eastAsia="黑体" w:hAnsi="黑体" w:cs="宋体" w:hint="eastAsia"/>
          <w:bCs/>
          <w:color w:val="000000"/>
          <w:sz w:val="32"/>
          <w:szCs w:val="32"/>
        </w:rPr>
        <w:t>附件4</w:t>
      </w:r>
    </w:p>
    <w:p w:rsidR="00F34F53" w:rsidRDefault="00945FA1" w:rsidP="0069758D">
      <w:pPr>
        <w:spacing w:after="0" w:line="560" w:lineRule="exact"/>
        <w:jc w:val="center"/>
        <w:rPr>
          <w:rFonts w:ascii="宋体" w:eastAsia="宋体" w:hAnsi="宋体" w:cs="宋体" w:hint="eastAsia"/>
          <w:b/>
          <w:bCs/>
          <w:color w:val="000000"/>
          <w:sz w:val="44"/>
          <w:szCs w:val="44"/>
        </w:rPr>
      </w:pPr>
      <w:r>
        <w:rPr>
          <w:rFonts w:ascii="宋体" w:eastAsia="宋体" w:hAnsi="宋体" w:cs="宋体" w:hint="eastAsia"/>
          <w:b/>
          <w:bCs/>
          <w:color w:val="000000"/>
          <w:sz w:val="44"/>
          <w:szCs w:val="44"/>
        </w:rPr>
        <w:t>2021年兰州市中小学生田径比赛暨传统项目</w:t>
      </w:r>
    </w:p>
    <w:p w:rsidR="008B52CC" w:rsidRDefault="00945FA1" w:rsidP="0069758D">
      <w:pPr>
        <w:spacing w:after="0" w:line="560" w:lineRule="exact"/>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训练点积分赛</w:t>
      </w:r>
      <w:r w:rsidR="00F34F53">
        <w:rPr>
          <w:rFonts w:ascii="宋体" w:eastAsia="宋体" w:hAnsi="宋体" w:cs="宋体" w:hint="eastAsia"/>
          <w:b/>
          <w:bCs/>
          <w:color w:val="000000"/>
          <w:sz w:val="44"/>
          <w:szCs w:val="44"/>
        </w:rPr>
        <w:t>竞赛规程</w:t>
      </w:r>
    </w:p>
    <w:p w:rsidR="008B52CC" w:rsidRDefault="008B52CC" w:rsidP="0069758D">
      <w:pPr>
        <w:spacing w:after="0" w:line="560" w:lineRule="exact"/>
        <w:jc w:val="center"/>
        <w:rPr>
          <w:rFonts w:ascii="宋体" w:eastAsia="宋体" w:hAnsi="宋体" w:cs="宋体"/>
          <w:b/>
          <w:bCs/>
          <w:color w:val="000000"/>
          <w:sz w:val="44"/>
          <w:szCs w:val="44"/>
        </w:rPr>
      </w:pPr>
    </w:p>
    <w:p w:rsidR="008B52CC" w:rsidRDefault="00945FA1" w:rsidP="0069758D">
      <w:pPr>
        <w:shd w:val="clear" w:color="auto" w:fill="FFFFFF"/>
        <w:spacing w:after="0" w:line="560" w:lineRule="exact"/>
        <w:ind w:firstLine="630"/>
        <w:rPr>
          <w:rFonts w:ascii="黑体" w:eastAsia="黑体" w:hAnsi="黑体" w:cs="仿宋"/>
          <w:bCs/>
          <w:sz w:val="32"/>
          <w:szCs w:val="32"/>
        </w:rPr>
      </w:pPr>
      <w:r>
        <w:rPr>
          <w:rFonts w:ascii="黑体" w:eastAsia="黑体" w:hAnsi="黑体" w:cs="仿宋" w:hint="eastAsia"/>
          <w:bCs/>
          <w:sz w:val="32"/>
          <w:szCs w:val="32"/>
        </w:rPr>
        <w:t>一、主办单位</w:t>
      </w:r>
    </w:p>
    <w:p w:rsidR="008B52CC" w:rsidRDefault="00945FA1" w:rsidP="0069758D">
      <w:pPr>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兰州市教育局    兰州市体育局</w:t>
      </w:r>
    </w:p>
    <w:p w:rsidR="008B52CC" w:rsidRDefault="00945FA1" w:rsidP="0069758D">
      <w:pPr>
        <w:spacing w:after="0" w:line="560" w:lineRule="exact"/>
        <w:ind w:firstLineChars="196" w:firstLine="627"/>
        <w:rPr>
          <w:rFonts w:ascii="黑体" w:eastAsia="黑体" w:hAnsi="黑体" w:cs="仿宋"/>
          <w:bCs/>
          <w:sz w:val="32"/>
          <w:szCs w:val="32"/>
        </w:rPr>
      </w:pPr>
      <w:r>
        <w:rPr>
          <w:rFonts w:ascii="黑体" w:eastAsia="黑体" w:hAnsi="黑体" w:cs="仿宋" w:hint="eastAsia"/>
          <w:bCs/>
          <w:sz w:val="32"/>
          <w:szCs w:val="32"/>
        </w:rPr>
        <w:t>二、承办单位</w:t>
      </w:r>
    </w:p>
    <w:p w:rsidR="00633D17" w:rsidRDefault="00A94DB6" w:rsidP="0069758D">
      <w:pPr>
        <w:autoSpaceDE w:val="0"/>
        <w:autoSpaceDN w:val="0"/>
        <w:spacing w:after="0" w:line="560" w:lineRule="exact"/>
        <w:ind w:right="-2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兰州市中小学生体育运动协会田径分会</w:t>
      </w:r>
    </w:p>
    <w:p w:rsidR="008B52CC" w:rsidRDefault="00945FA1" w:rsidP="0069758D">
      <w:pPr>
        <w:autoSpaceDE w:val="0"/>
        <w:autoSpaceDN w:val="0"/>
        <w:spacing w:after="0" w:line="560" w:lineRule="exact"/>
        <w:ind w:right="-20" w:firstLineChars="200" w:firstLine="640"/>
        <w:rPr>
          <w:rFonts w:ascii="仿宋_GB2312" w:eastAsia="仿宋_GB2312" w:hAnsi="仿宋" w:cs="仿宋"/>
          <w:bCs/>
          <w:sz w:val="32"/>
          <w:szCs w:val="32"/>
        </w:rPr>
      </w:pPr>
      <w:r>
        <w:rPr>
          <w:rFonts w:ascii="黑体" w:eastAsia="黑体" w:hAnsi="黑体" w:cs="仿宋" w:hint="eastAsia"/>
          <w:bCs/>
          <w:sz w:val="32"/>
          <w:szCs w:val="32"/>
        </w:rPr>
        <w:t>三、协办单位</w:t>
      </w:r>
      <w:r>
        <w:rPr>
          <w:rFonts w:ascii="仿宋_GB2312" w:eastAsia="仿宋_GB2312" w:hAnsi="仿宋" w:cs="仿宋" w:hint="eastAsia"/>
          <w:b/>
          <w:bCs/>
          <w:sz w:val="32"/>
          <w:szCs w:val="32"/>
        </w:rPr>
        <w:br/>
        <w:t xml:space="preserve">   </w:t>
      </w:r>
      <w:r>
        <w:rPr>
          <w:rFonts w:ascii="仿宋_GB2312" w:eastAsia="仿宋_GB2312" w:hAnsi="仿宋" w:cs="仿宋" w:hint="eastAsia"/>
          <w:bCs/>
          <w:sz w:val="32"/>
          <w:szCs w:val="32"/>
        </w:rPr>
        <w:t xml:space="preserve"> 各场地校</w:t>
      </w:r>
    </w:p>
    <w:p w:rsidR="008B52CC" w:rsidRDefault="00945FA1" w:rsidP="0069758D">
      <w:pPr>
        <w:spacing w:after="0" w:line="560" w:lineRule="exact"/>
        <w:ind w:firstLineChars="196" w:firstLine="627"/>
        <w:rPr>
          <w:rFonts w:ascii="仿宋_GB2312" w:eastAsia="仿宋_GB2312" w:hAnsi="宋体" w:cs="宋体"/>
          <w:sz w:val="32"/>
          <w:szCs w:val="32"/>
        </w:rPr>
      </w:pPr>
      <w:r>
        <w:rPr>
          <w:rFonts w:ascii="黑体" w:eastAsia="黑体" w:hAnsi="黑体" w:cs="宋体" w:hint="eastAsia"/>
          <w:bCs/>
          <w:sz w:val="32"/>
          <w:szCs w:val="32"/>
        </w:rPr>
        <w:t>四、比赛时间</w:t>
      </w:r>
    </w:p>
    <w:p w:rsidR="008B52CC" w:rsidRDefault="00945FA1" w:rsidP="0069758D">
      <w:pPr>
        <w:shd w:val="clear" w:color="auto" w:fill="FFFFFF"/>
        <w:spacing w:after="0" w:line="560" w:lineRule="exact"/>
        <w:ind w:firstLineChars="200" w:firstLine="640"/>
        <w:rPr>
          <w:rFonts w:ascii="仿宋_GB2312" w:eastAsia="仿宋_GB2312" w:hAnsi="����" w:cs="宋体" w:hint="eastAsia"/>
          <w:color w:val="FF0000"/>
          <w:sz w:val="32"/>
          <w:szCs w:val="32"/>
        </w:rPr>
      </w:pPr>
      <w:r>
        <w:rPr>
          <w:rFonts w:ascii="仿宋_GB2312" w:eastAsia="仿宋_GB2312" w:hAnsi="����" w:cs="宋体" w:hint="eastAsia"/>
          <w:sz w:val="32"/>
          <w:szCs w:val="32"/>
        </w:rPr>
        <w:t>6月</w:t>
      </w:r>
    </w:p>
    <w:p w:rsidR="008B52CC" w:rsidRDefault="00945FA1" w:rsidP="0069758D">
      <w:pPr>
        <w:spacing w:after="0" w:line="560" w:lineRule="exact"/>
        <w:ind w:firstLineChars="196" w:firstLine="627"/>
        <w:rPr>
          <w:rFonts w:ascii="黑体" w:eastAsia="黑体" w:hAnsi="黑体" w:cs="宋体"/>
          <w:bCs/>
          <w:sz w:val="32"/>
          <w:szCs w:val="32"/>
        </w:rPr>
      </w:pPr>
      <w:r>
        <w:rPr>
          <w:rFonts w:ascii="黑体" w:eastAsia="黑体" w:hAnsi="黑体" w:cs="宋体" w:hint="eastAsia"/>
          <w:bCs/>
          <w:sz w:val="32"/>
          <w:szCs w:val="32"/>
        </w:rPr>
        <w:t>五、比赛地点</w:t>
      </w:r>
    </w:p>
    <w:p w:rsidR="008B52CC" w:rsidRDefault="00945FA1" w:rsidP="0069758D">
      <w:pPr>
        <w:shd w:val="clear" w:color="auto" w:fill="FFFFFF"/>
        <w:spacing w:after="0" w:line="560" w:lineRule="exact"/>
        <w:ind w:firstLineChars="200" w:firstLine="640"/>
        <w:rPr>
          <w:rFonts w:ascii="仿宋_GB2312" w:eastAsia="仿宋_GB2312" w:hAnsi="����" w:cs="宋体" w:hint="eastAsia"/>
          <w:sz w:val="32"/>
          <w:szCs w:val="32"/>
        </w:rPr>
      </w:pPr>
      <w:r>
        <w:rPr>
          <w:rFonts w:ascii="仿宋_GB2312" w:eastAsia="仿宋_GB2312" w:hAnsi="宋体" w:cs="宋体" w:hint="eastAsia"/>
          <w:sz w:val="32"/>
          <w:szCs w:val="32"/>
        </w:rPr>
        <w:t>西固区体育场</w:t>
      </w:r>
    </w:p>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六、参加单位</w:t>
      </w:r>
    </w:p>
    <w:p w:rsidR="008B52CC" w:rsidRDefault="00945FA1" w:rsidP="0069758D">
      <w:pPr>
        <w:spacing w:after="0" w:line="560" w:lineRule="exact"/>
        <w:ind w:firstLineChars="200" w:firstLine="640"/>
        <w:rPr>
          <w:rFonts w:ascii="仿宋_GB2312" w:eastAsia="仿宋_GB2312" w:hAnsi="仿宋" w:cs="仿宋"/>
          <w:color w:val="FF0000"/>
          <w:sz w:val="32"/>
          <w:szCs w:val="32"/>
        </w:rPr>
      </w:pPr>
      <w:r>
        <w:rPr>
          <w:rFonts w:ascii="仿宋_GB2312" w:eastAsia="仿宋_GB2312" w:hAnsi="仿宋" w:cs="仿宋" w:hint="eastAsia"/>
          <w:sz w:val="32"/>
          <w:szCs w:val="32"/>
        </w:rPr>
        <w:t>兰州市各中学和近郊四区小学自愿报名参加，以学校为单位参赛；省、市、区</w:t>
      </w:r>
      <w:r>
        <w:rPr>
          <w:rFonts w:ascii="仿宋_GB2312" w:eastAsia="仿宋_GB2312" w:hAnsi="仿宋_GB2312" w:cs="仿宋_GB2312" w:hint="eastAsia"/>
          <w:color w:val="000000"/>
          <w:spacing w:val="3"/>
          <w:sz w:val="32"/>
          <w:szCs w:val="32"/>
        </w:rPr>
        <w:t>田径传统项目训练点中小学校必须参加（以市体育局公布传统项目学校名单为准</w:t>
      </w:r>
      <w:r>
        <w:rPr>
          <w:rFonts w:ascii="仿宋_GB2312" w:eastAsia="仿宋_GB2312" w:hAnsi="仿宋" w:cs="仿宋" w:hint="eastAsia"/>
          <w:sz w:val="32"/>
          <w:szCs w:val="32"/>
        </w:rPr>
        <w:t>）。</w:t>
      </w:r>
    </w:p>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七、竞赛项目</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1、高中男子组：（共14项）</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100米、200米、400米、800米、1500米、3000米、110米栏（栏高1米 栏距9.14米）、400米栏(栏高为0.914米)、4×100米接力、4×400米接力、跳高、跳远、三级跳远、铅球（6公斤）。</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2、高中女子组：（共14项）</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100米、200米、400米、800米、1500米、3000米、100米栏（栏高为0. 762米 栏距8.5米）、400米栏（栏高为0.762米）、</w:t>
      </w:r>
      <w:r>
        <w:rPr>
          <w:rFonts w:ascii="仿宋_GB2312" w:eastAsia="仿宋_GB2312" w:hAnsi="仿宋" w:cs="仿宋" w:hint="eastAsia"/>
          <w:sz w:val="32"/>
          <w:szCs w:val="32"/>
        </w:rPr>
        <w:lastRenderedPageBreak/>
        <w:t>4×100米接力、4×400米接力、跳高、跳远、三级跳远、铅球（4公斤）。</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3、初中男子组（共13项）</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100米、200米、400米、800米、1500米、3000米、110米栏（栏高0.914米 栏距8.7米）、4×100米接力、</w:t>
      </w:r>
    </w:p>
    <w:p w:rsidR="008B52CC" w:rsidRDefault="00945FA1" w:rsidP="0069758D">
      <w:pPr>
        <w:pStyle w:val="a6"/>
        <w:shd w:val="clear" w:color="auto" w:fill="FFFFFF"/>
        <w:spacing w:before="0" w:beforeAutospacing="0" w:after="0" w:afterAutospacing="0" w:line="560" w:lineRule="exact"/>
        <w:jc w:val="both"/>
        <w:rPr>
          <w:rFonts w:ascii="仿宋_GB2312" w:eastAsia="仿宋_GB2312" w:hAnsi="仿宋" w:cs="仿宋"/>
          <w:sz w:val="32"/>
          <w:szCs w:val="32"/>
        </w:rPr>
      </w:pPr>
      <w:r>
        <w:rPr>
          <w:rFonts w:ascii="仿宋_GB2312" w:eastAsia="仿宋_GB2312" w:hAnsi="仿宋" w:cs="仿宋" w:hint="eastAsia"/>
          <w:sz w:val="32"/>
          <w:szCs w:val="32"/>
        </w:rPr>
        <w:t>4×400米接力、跳高、跳远、三级跳远、铅球（4公斤）。</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4、初中女子组（共13项）</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100米、200米、400米、800米、1500米、3000米.</w:t>
      </w:r>
    </w:p>
    <w:p w:rsidR="008B52CC" w:rsidRDefault="00945FA1" w:rsidP="0069758D">
      <w:pPr>
        <w:pStyle w:val="a6"/>
        <w:shd w:val="clear" w:color="auto" w:fill="FFFFFF"/>
        <w:spacing w:before="0" w:beforeAutospacing="0" w:after="0" w:afterAutospacing="0" w:line="560" w:lineRule="exact"/>
        <w:jc w:val="both"/>
        <w:rPr>
          <w:rFonts w:ascii="仿宋_GB2312" w:eastAsia="仿宋_GB2312" w:hAnsi="仿宋" w:cs="仿宋"/>
          <w:sz w:val="32"/>
          <w:szCs w:val="32"/>
        </w:rPr>
      </w:pPr>
      <w:r>
        <w:rPr>
          <w:rFonts w:ascii="仿宋_GB2312" w:eastAsia="仿宋_GB2312" w:hAnsi="仿宋" w:cs="仿宋" w:hint="eastAsia"/>
          <w:sz w:val="32"/>
          <w:szCs w:val="32"/>
        </w:rPr>
        <w:t xml:space="preserve">100米栏（栏高0.762米 栏距8米）、4×100米接力、 </w:t>
      </w:r>
    </w:p>
    <w:p w:rsidR="008B52CC" w:rsidRDefault="00945FA1" w:rsidP="0069758D">
      <w:pPr>
        <w:pStyle w:val="a6"/>
        <w:shd w:val="clear" w:color="auto" w:fill="FFFFFF"/>
        <w:spacing w:before="0" w:beforeAutospacing="0" w:after="0" w:afterAutospacing="0" w:line="560" w:lineRule="exact"/>
        <w:jc w:val="both"/>
        <w:rPr>
          <w:rFonts w:ascii="仿宋_GB2312" w:eastAsia="仿宋_GB2312" w:hAnsi="仿宋" w:cs="仿宋"/>
          <w:sz w:val="32"/>
          <w:szCs w:val="32"/>
        </w:rPr>
      </w:pPr>
      <w:r>
        <w:rPr>
          <w:rFonts w:ascii="仿宋_GB2312" w:eastAsia="仿宋_GB2312" w:hAnsi="仿宋" w:cs="仿宋" w:hint="eastAsia"/>
          <w:sz w:val="32"/>
          <w:szCs w:val="32"/>
        </w:rPr>
        <w:t>4×400米接力、跳高、跳远、三级跳远、铅球（3公斤）。</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5、小学组男子组（共10项）</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60米、100米、200米、400米、800米、1500米、4×100米接力、跳高、跳远、垒球掷远。</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6、小学组女子组（共10项）</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60米、100米、200米、400米、800米、1500米、4×100米接力、跳高、跳远、垒球掷远。</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_GB2312" w:cs="仿宋_GB2312"/>
          <w:color w:val="000000"/>
          <w:spacing w:val="3"/>
          <w:sz w:val="32"/>
          <w:szCs w:val="32"/>
        </w:rPr>
      </w:pPr>
      <w:r>
        <w:rPr>
          <w:rFonts w:ascii="仿宋_GB2312" w:eastAsia="仿宋_GB2312" w:hAnsi="仿宋_GB2312" w:cs="仿宋_GB2312" w:hint="eastAsia"/>
          <w:color w:val="000000"/>
          <w:spacing w:val="3"/>
          <w:sz w:val="32"/>
          <w:szCs w:val="32"/>
        </w:rPr>
        <w:t>7、国际田联少儿趣味田</w:t>
      </w:r>
      <w:r>
        <w:rPr>
          <w:rFonts w:ascii="仿宋_GB2312" w:eastAsia="仿宋_GB2312" w:hAnsi="仿宋_GB2312" w:cs="仿宋_GB2312" w:hint="eastAsia"/>
          <w:color w:val="000000"/>
          <w:sz w:val="32"/>
          <w:szCs w:val="32"/>
        </w:rPr>
        <w:t>径</w:t>
      </w:r>
      <w:r>
        <w:rPr>
          <w:rFonts w:ascii="仿宋_GB2312" w:eastAsia="仿宋_GB2312" w:hAnsi="仿宋_GB2312" w:cs="仿宋_GB2312" w:hint="eastAsia"/>
          <w:color w:val="000000"/>
          <w:spacing w:val="2"/>
          <w:sz w:val="32"/>
          <w:szCs w:val="32"/>
        </w:rPr>
        <w:t>项目（小学）</w:t>
      </w:r>
      <w:r>
        <w:rPr>
          <w:rFonts w:ascii="仿宋_GB2312" w:eastAsia="仿宋_GB2312" w:hAnsi="仿宋_GB2312" w:cs="仿宋_GB2312" w:hint="eastAsia"/>
          <w:color w:val="000000"/>
          <w:spacing w:val="3"/>
          <w:sz w:val="32"/>
          <w:szCs w:val="32"/>
        </w:rPr>
        <w:t>（规则附后）：跨栏接力、一级方程式接力、5 分钟耐 久跑、十字交叉跳、跪投实心球、速度阶梯跑、少儿标枪。</w:t>
      </w:r>
    </w:p>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八、参赛人数及报名办法</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中学组限报领队1人，教练员3人, 工作人员1人，运动员20人（其中男、女运动员各10人）。每名运动员限报2项，另可兼报接力，每项限报2人。</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小学组限报领队1人，教练员2人,工作人员1人，运动员15人(男运动员或女运动员不得超过8人)。每名运动员限报2项，另可兼报接力，每项限报2人。</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参加</w:t>
      </w:r>
      <w:r>
        <w:rPr>
          <w:rFonts w:ascii="仿宋_GB2312" w:eastAsia="仿宋_GB2312" w:hAnsi="仿宋_GB2312" w:cs="仿宋_GB2312" w:hint="eastAsia"/>
          <w:color w:val="000000"/>
          <w:spacing w:val="3"/>
          <w:sz w:val="32"/>
          <w:szCs w:val="32"/>
        </w:rPr>
        <w:t>国际田联少儿趣味田</w:t>
      </w:r>
      <w:r>
        <w:rPr>
          <w:rFonts w:ascii="仿宋_GB2312" w:eastAsia="仿宋_GB2312" w:hAnsi="仿宋_GB2312" w:cs="仿宋_GB2312" w:hint="eastAsia"/>
          <w:color w:val="000000"/>
          <w:sz w:val="32"/>
          <w:szCs w:val="32"/>
        </w:rPr>
        <w:t>径</w:t>
      </w:r>
      <w:r>
        <w:rPr>
          <w:rFonts w:ascii="仿宋_GB2312" w:eastAsia="仿宋_GB2312" w:hAnsi="仿宋_GB2312" w:cs="仿宋_GB2312" w:hint="eastAsia"/>
          <w:color w:val="000000"/>
          <w:spacing w:val="2"/>
          <w:sz w:val="32"/>
          <w:szCs w:val="32"/>
        </w:rPr>
        <w:t>项目（小学）的运动员</w:t>
      </w:r>
      <w:r>
        <w:rPr>
          <w:rFonts w:ascii="仿宋_GB2312" w:eastAsia="仿宋_GB2312" w:hAnsi="仿宋_GB2312" w:cs="仿宋_GB2312" w:hint="eastAsia"/>
          <w:color w:val="000000"/>
          <w:spacing w:val="3"/>
          <w:sz w:val="32"/>
          <w:szCs w:val="32"/>
        </w:rPr>
        <w:t>趣味田径项目每队参加人数 10 人，男女各 5 人（可兼项，</w:t>
      </w:r>
      <w:r>
        <w:rPr>
          <w:rFonts w:ascii="仿宋_GB2312" w:eastAsia="仿宋_GB2312" w:hAnsi="仿宋_GB2312" w:cs="仿宋_GB2312" w:hint="eastAsia"/>
          <w:color w:val="000000"/>
          <w:spacing w:val="2"/>
          <w:sz w:val="32"/>
          <w:szCs w:val="32"/>
        </w:rPr>
        <w:t>不受是否参加小学组田径项目的运动员的限制，但必须是本校报名注册运动员，具体比赛由</w:t>
      </w:r>
      <w:r>
        <w:rPr>
          <w:rFonts w:ascii="仿宋_GB2312" w:eastAsia="仿宋_GB2312" w:hAnsi="仿宋_GB2312" w:cs="仿宋_GB2312" w:hint="eastAsia"/>
          <w:color w:val="000000"/>
          <w:sz w:val="32"/>
          <w:szCs w:val="32"/>
        </w:rPr>
        <w:t>兰州腾翔青少年体育俱乐部负责承办，团体奖单另颁发</w:t>
      </w:r>
      <w:r>
        <w:rPr>
          <w:rFonts w:ascii="仿宋_GB2312" w:eastAsia="仿宋_GB2312" w:hAnsi="仿宋_GB2312" w:cs="仿宋_GB2312" w:hint="eastAsia"/>
          <w:color w:val="000000"/>
          <w:spacing w:val="2"/>
          <w:sz w:val="32"/>
          <w:szCs w:val="32"/>
        </w:rPr>
        <w:t>）。</w:t>
      </w:r>
    </w:p>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九、竞赛办法</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（一）比赛采用中国田径协会审定的最新的《田径竞赛规则》执行。</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（二）报名人数不足3人的项目，则取消该项目比赛（提前通知报名单位，可更改报名项目）。</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（三）各项目根据报名人数确定赛次及是否进行及格赛。</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（四）800米及以下径赛项目设置两个赛次，其它项目设置一个赛次。</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（五）运动员号码布由参赛学校配发（男子组白底黑字，女子组白底红字），范围另行通知。</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（六）所有比赛器材由大会统一提供。</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（七）所有参赛运动员须在各项目比赛前30分钟开始检录，赛前5分钟停止检录。凡检录不到者按自动放弃该项比赛处理。</w:t>
      </w:r>
    </w:p>
    <w:p w:rsidR="008B52CC" w:rsidRPr="00501649" w:rsidRDefault="00945FA1" w:rsidP="0069758D">
      <w:pPr>
        <w:spacing w:after="0" w:line="560" w:lineRule="exact"/>
        <w:ind w:firstLineChars="200" w:firstLine="640"/>
        <w:rPr>
          <w:rFonts w:ascii="仿宋_GB2312" w:eastAsia="仿宋_GB2312" w:hAnsi="仿宋" w:cs="仿宋"/>
          <w:sz w:val="32"/>
          <w:szCs w:val="32"/>
        </w:rPr>
      </w:pPr>
      <w:r w:rsidRPr="00501649">
        <w:rPr>
          <w:rFonts w:ascii="仿宋_GB2312" w:eastAsia="仿宋_GB2312" w:hAnsi="仿宋" w:cs="仿宋" w:hint="eastAsia"/>
          <w:sz w:val="32"/>
          <w:szCs w:val="32"/>
        </w:rPr>
        <w:t>（八）</w:t>
      </w:r>
      <w:r w:rsidRPr="00501649">
        <w:rPr>
          <w:rFonts w:ascii="仿宋_GB2312" w:eastAsia="仿宋_GB2312" w:hAnsi="仿宋_GB2312" w:cs="仿宋_GB2312" w:hint="eastAsia"/>
          <w:sz w:val="32"/>
          <w:szCs w:val="32"/>
        </w:rPr>
        <w:t>参赛学生比赛前提交</w:t>
      </w:r>
      <w:r w:rsidR="00501649" w:rsidRPr="00501649">
        <w:rPr>
          <w:rFonts w:ascii="仿宋_GB2312" w:eastAsia="仿宋_GB2312" w:hAnsi="仿宋_GB2312" w:cs="仿宋_GB2312" w:hint="eastAsia"/>
          <w:sz w:val="32"/>
          <w:szCs w:val="32"/>
        </w:rPr>
        <w:t xml:space="preserve"> </w:t>
      </w:r>
      <w:r w:rsidRPr="00501649">
        <w:rPr>
          <w:rFonts w:ascii="仿宋_GB2312" w:eastAsia="仿宋_GB2312" w:hAnsi="仿宋_GB2312" w:cs="仿宋_GB2312" w:hint="eastAsia"/>
          <w:sz w:val="32"/>
          <w:szCs w:val="32"/>
        </w:rPr>
        <w:t>“健康通行码”</w:t>
      </w:r>
      <w:bookmarkStart w:id="0" w:name="_GoBack"/>
      <w:r w:rsidRPr="00501649">
        <w:rPr>
          <w:rFonts w:ascii="仿宋_GB2312" w:eastAsia="仿宋_GB2312" w:hAnsi="仿宋_GB2312" w:cs="仿宋_GB2312" w:hint="eastAsia"/>
          <w:sz w:val="32"/>
          <w:szCs w:val="32"/>
        </w:rPr>
        <w:t>，方可参加比赛。</w:t>
      </w:r>
    </w:p>
    <w:bookmarkEnd w:id="0"/>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十、录取名次、计分及奖励</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（一）录取名次：各单项按成绩分别录取前八名。</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（二）计分：各单项录取前八名的运动员，分别按9、7、6、5、4、3、2、1（接力项目加倍）计分。</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（三）团体排名：按各单位运动员名次得分的总和，分别录取奖励田径团体总分前八名；如遇积分相等，以打破纪录项（人、次）数多者列前；如仍相等，以第一名多者名次列前，依次类推。</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（四）比赛奖励前八名的团体、个人和优秀教练员奖，评选体育道德风尚奖</w:t>
      </w:r>
      <w:r w:rsidR="00633D17">
        <w:rPr>
          <w:rFonts w:ascii="仿宋_GB2312" w:eastAsia="仿宋_GB2312" w:hAnsi="仿宋" w:cs="仿宋" w:hint="eastAsia"/>
          <w:sz w:val="32"/>
          <w:szCs w:val="32"/>
        </w:rPr>
        <w:t>、优秀组织奖</w:t>
      </w:r>
      <w:r>
        <w:rPr>
          <w:rFonts w:ascii="仿宋_GB2312" w:eastAsia="仿宋_GB2312" w:hAnsi="仿宋" w:cs="仿宋" w:hint="eastAsia"/>
          <w:sz w:val="32"/>
          <w:szCs w:val="32"/>
        </w:rPr>
        <w:t>和优秀裁判员奖。</w:t>
      </w:r>
    </w:p>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十一、报名、资格审查、联席会</w:t>
      </w:r>
    </w:p>
    <w:p w:rsidR="008B52CC" w:rsidRDefault="00945FA1" w:rsidP="0069758D">
      <w:pPr>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（一）各学校将报名表、参赛运动员在籍在册国网学籍卡（加盖学校公章留底备查）和两寸彩色照片</w:t>
      </w:r>
      <w:r w:rsidRPr="00501649">
        <w:rPr>
          <w:rFonts w:ascii="仿宋_GB2312" w:eastAsia="仿宋_GB2312" w:hAnsi="仿宋" w:cs="仿宋" w:hint="eastAsia"/>
          <w:sz w:val="32"/>
          <w:szCs w:val="32"/>
        </w:rPr>
        <w:t>电子版于5月14日前报</w:t>
      </w:r>
      <w:r w:rsidRPr="00501649">
        <w:rPr>
          <w:rFonts w:ascii="仿宋" w:eastAsia="仿宋" w:hAnsi="仿宋" w:cs="仿宋" w:hint="eastAsia"/>
          <w:sz w:val="32"/>
          <w:szCs w:val="32"/>
        </w:rPr>
        <w:t>兰</w:t>
      </w:r>
      <w:r>
        <w:rPr>
          <w:rFonts w:ascii="仿宋" w:eastAsia="仿宋" w:hAnsi="仿宋" w:cs="仿宋" w:hint="eastAsia"/>
          <w:sz w:val="32"/>
          <w:szCs w:val="32"/>
        </w:rPr>
        <w:t>州市第六中学体育组县老师</w:t>
      </w:r>
      <w:r>
        <w:rPr>
          <w:rFonts w:ascii="仿宋_GB2312" w:eastAsia="仿宋_GB2312" w:hAnsi="仿宋" w:cs="仿宋" w:hint="eastAsia"/>
          <w:sz w:val="32"/>
          <w:szCs w:val="32"/>
        </w:rPr>
        <w:t>处，逾期不予接收。报送材料：纸质版报名表、学籍卡加盖单位公章各一份（须按照电子版表格打印）；</w:t>
      </w:r>
      <w:hyperlink r:id="rId8" w:history="1">
        <w:r>
          <w:rPr>
            <w:rFonts w:ascii="仿宋_GB2312" w:eastAsia="仿宋_GB2312" w:hAnsi="仿宋" w:cs="仿宋" w:hint="eastAsia"/>
            <w:sz w:val="32"/>
            <w:szCs w:val="32"/>
          </w:rPr>
          <w:t>电子版报名表（命名为：参赛单位+参赛组别）和电子版参赛运动员照片</w:t>
        </w:r>
      </w:hyperlink>
      <w:r>
        <w:rPr>
          <w:rFonts w:ascii="仿宋_GB2312" w:eastAsia="仿宋_GB2312" w:hAnsi="仿宋" w:cs="仿宋" w:hint="eastAsia"/>
          <w:sz w:val="32"/>
          <w:szCs w:val="32"/>
        </w:rPr>
        <w:t>（电子版照片备注姓名、性别、项目）。</w:t>
      </w:r>
    </w:p>
    <w:p w:rsidR="008B52CC" w:rsidRDefault="00945FA1" w:rsidP="0069758D">
      <w:pPr>
        <w:spacing w:after="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报名邮箱：</w:t>
      </w:r>
      <w:r>
        <w:rPr>
          <w:rFonts w:ascii="仿宋" w:eastAsia="仿宋" w:hAnsi="仿宋" w:cs="仿宋" w:hint="eastAsia"/>
          <w:sz w:val="32"/>
          <w:szCs w:val="32"/>
        </w:rPr>
        <w:t>461580907@qq.com</w:t>
      </w:r>
      <w:r>
        <w:rPr>
          <w:rFonts w:ascii="仿宋_GB2312" w:eastAsia="仿宋_GB2312" w:hAnsi="仿宋" w:cs="仿宋" w:hint="eastAsia"/>
          <w:sz w:val="32"/>
          <w:szCs w:val="32"/>
        </w:rPr>
        <w:t>，联系电话：</w:t>
      </w:r>
      <w:r>
        <w:rPr>
          <w:rFonts w:ascii="仿宋" w:eastAsia="仿宋" w:hAnsi="仿宋" w:cs="仿宋" w:hint="eastAsia"/>
          <w:sz w:val="32"/>
          <w:szCs w:val="32"/>
        </w:rPr>
        <w:t>18909466988</w:t>
      </w:r>
      <w:r>
        <w:rPr>
          <w:rFonts w:ascii="仿宋_GB2312" w:eastAsia="仿宋_GB2312" w:hAnsi="仿宋" w:cs="仿宋" w:hint="eastAsia"/>
          <w:sz w:val="32"/>
          <w:szCs w:val="32"/>
        </w:rPr>
        <w:t>。</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工作人员及运动员应出示由参赛单位为其在当地保险公司办理和购买的“人身意外伤害保险”单据并上交复印件，否则不予参赛。</w:t>
      </w:r>
    </w:p>
    <w:p w:rsidR="008B52CC" w:rsidRPr="00501649" w:rsidRDefault="00945FA1" w:rsidP="0069758D">
      <w:pPr>
        <w:pStyle w:val="a6"/>
        <w:shd w:val="clear" w:color="auto" w:fill="FFFFFF"/>
        <w:spacing w:before="0" w:beforeAutospacing="0" w:after="0" w:afterAutospacing="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Pr="00501649">
        <w:rPr>
          <w:rFonts w:ascii="仿宋_GB2312" w:eastAsia="仿宋_GB2312" w:hAnsi="仿宋" w:cs="仿宋" w:hint="eastAsia"/>
          <w:sz w:val="32"/>
          <w:szCs w:val="32"/>
        </w:rPr>
        <w:t>比赛前一天各代表队在兰州六中召开裁判长、教练、领队联席会。（具体时间，另行通知）</w:t>
      </w:r>
    </w:p>
    <w:p w:rsidR="008B52CC" w:rsidRDefault="00945FA1" w:rsidP="0069758D">
      <w:pPr>
        <w:pStyle w:val="a6"/>
        <w:shd w:val="clear" w:color="auto" w:fill="FFFFFF"/>
        <w:spacing w:before="0" w:beforeAutospacing="0" w:after="0" w:afterAutospacing="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（三）仲裁委员会成员、技术代表、裁判长、裁判员于比赛前一天上午报到，进行培训。（具体时间，另行通知）</w:t>
      </w:r>
    </w:p>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十二、仲裁委员会、裁判长、裁判员</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（一）仲裁委员会成员和技术代表、裁判长、裁判员由主办单位选派。</w:t>
      </w:r>
    </w:p>
    <w:p w:rsidR="008B52CC" w:rsidRDefault="00945FA1" w:rsidP="0069758D">
      <w:pPr>
        <w:pStyle w:val="a6"/>
        <w:shd w:val="clear" w:color="auto" w:fill="FFFFFF"/>
        <w:spacing w:before="0" w:beforeAutospacing="0" w:after="0" w:afterAutospacing="0" w:line="560" w:lineRule="exact"/>
        <w:ind w:firstLine="640"/>
        <w:jc w:val="both"/>
        <w:rPr>
          <w:rFonts w:ascii="仿宋_GB2312" w:eastAsia="仿宋_GB2312" w:hAnsi="仿宋" w:cs="仿宋"/>
          <w:sz w:val="32"/>
          <w:szCs w:val="32"/>
        </w:rPr>
      </w:pPr>
      <w:r>
        <w:rPr>
          <w:rFonts w:ascii="仿宋_GB2312" w:eastAsia="仿宋_GB2312" w:hAnsi="仿宋" w:cs="仿宋" w:hint="eastAsia"/>
          <w:sz w:val="32"/>
          <w:szCs w:val="32"/>
        </w:rPr>
        <w:t>（二）仲裁委员会职责按国家体育总局颁发的《仲裁委员会条例》执行。</w:t>
      </w:r>
    </w:p>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十三、其他</w:t>
      </w:r>
    </w:p>
    <w:p w:rsidR="008B52CC" w:rsidRDefault="00945FA1" w:rsidP="0069758D">
      <w:pPr>
        <w:spacing w:after="0" w:line="560" w:lineRule="exact"/>
        <w:ind w:firstLine="634"/>
        <w:rPr>
          <w:rFonts w:ascii="仿宋_GB2312" w:eastAsia="仿宋_GB2312" w:hAnsi="宋体" w:cs="宋体"/>
          <w:sz w:val="32"/>
          <w:szCs w:val="32"/>
        </w:rPr>
      </w:pPr>
      <w:r>
        <w:rPr>
          <w:rFonts w:ascii="仿宋_GB2312" w:eastAsia="仿宋_GB2312" w:hAnsi="宋体" w:cs="宋体" w:hint="eastAsia"/>
          <w:sz w:val="32"/>
          <w:szCs w:val="32"/>
        </w:rPr>
        <w:t>（一）各参赛学校要高度重视学生比赛安全，加强对学生的安全教育，制订安全工作和疫情防控预案，做好防疫、交通、餐饮安全管理，承办学校要有校医在场，做好比赛突发伤病处理。</w:t>
      </w:r>
    </w:p>
    <w:p w:rsidR="008B52CC" w:rsidRDefault="00945FA1" w:rsidP="0069758D">
      <w:pPr>
        <w:spacing w:after="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w:t>
      </w:r>
      <w:r>
        <w:rPr>
          <w:rFonts w:ascii="仿宋_GB2312" w:eastAsia="仿宋_GB2312" w:hAnsi="宋体" w:hint="eastAsia"/>
          <w:sz w:val="32"/>
          <w:szCs w:val="32"/>
        </w:rPr>
        <w:t>比赛经费由承办单位负责，其他费用学校自理，领队、教练员、运动员费用按有关财务规定由学校负责。</w:t>
      </w:r>
    </w:p>
    <w:p w:rsidR="008B52CC" w:rsidRDefault="00945FA1" w:rsidP="0069758D">
      <w:pPr>
        <w:pStyle w:val="a6"/>
        <w:shd w:val="clear" w:color="auto" w:fill="FFFFFF"/>
        <w:spacing w:before="0" w:beforeAutospacing="0" w:after="0" w:afterAutospacing="0" w:line="560" w:lineRule="exact"/>
        <w:ind w:firstLineChars="200" w:firstLine="640"/>
        <w:jc w:val="both"/>
        <w:rPr>
          <w:rFonts w:ascii="黑体" w:eastAsia="黑体" w:hAnsi="黑体" w:cs="仿宋"/>
          <w:sz w:val="32"/>
          <w:szCs w:val="32"/>
        </w:rPr>
      </w:pPr>
      <w:r>
        <w:rPr>
          <w:rFonts w:ascii="黑体" w:eastAsia="黑体" w:hAnsi="黑体" w:cs="仿宋" w:hint="eastAsia"/>
          <w:bCs/>
          <w:sz w:val="32"/>
          <w:szCs w:val="32"/>
        </w:rPr>
        <w:t>十四</w:t>
      </w:r>
      <w:r>
        <w:rPr>
          <w:rFonts w:ascii="黑体" w:eastAsia="黑体" w:hAnsi="黑体" w:cs="仿宋" w:hint="eastAsia"/>
          <w:sz w:val="32"/>
          <w:szCs w:val="32"/>
        </w:rPr>
        <w:t>、本规程解释权属本届运动会组委会，未尽事宜，另行通知</w:t>
      </w:r>
    </w:p>
    <w:p w:rsidR="008B52CC" w:rsidRDefault="008B52CC" w:rsidP="0069758D">
      <w:pPr>
        <w:pStyle w:val="a6"/>
        <w:shd w:val="clear" w:color="auto" w:fill="FFFFFF"/>
        <w:spacing w:before="0" w:beforeAutospacing="0" w:after="0" w:afterAutospacing="0" w:line="560" w:lineRule="exact"/>
        <w:ind w:firstLineChars="200" w:firstLine="640"/>
        <w:jc w:val="both"/>
        <w:rPr>
          <w:rFonts w:ascii="仿宋_GB2312" w:eastAsia="仿宋_GB2312" w:hAnsi="Times New Roman" w:cs="Times New Roman"/>
          <w:color w:val="000000"/>
          <w:sz w:val="32"/>
          <w:szCs w:val="32"/>
        </w:rPr>
      </w:pPr>
    </w:p>
    <w:p w:rsidR="008B52CC" w:rsidRPr="002E3893" w:rsidRDefault="00945FA1" w:rsidP="0069758D">
      <w:pPr>
        <w:autoSpaceDE w:val="0"/>
        <w:autoSpaceDN w:val="0"/>
        <w:spacing w:after="0" w:line="560" w:lineRule="exact"/>
        <w:ind w:right="-20" w:firstLineChars="200" w:firstLine="640"/>
        <w:rPr>
          <w:rFonts w:ascii="仿宋_GB2312" w:eastAsia="仿宋_GB2312" w:hAnsi="方正小标宋简体" w:cs="方正小标宋简体"/>
          <w:spacing w:val="1"/>
          <w:position w:val="-4"/>
          <w:sz w:val="32"/>
          <w:szCs w:val="32"/>
        </w:rPr>
      </w:pPr>
      <w:r w:rsidRPr="002E3893">
        <w:rPr>
          <w:rFonts w:ascii="仿宋_GB2312" w:eastAsia="仿宋_GB2312" w:hAnsi="仿宋" w:cs="仿宋" w:hint="eastAsia"/>
          <w:bCs/>
          <w:sz w:val="32"/>
          <w:szCs w:val="32"/>
        </w:rPr>
        <w:t>另附：兰州市中小学生田径比赛暨传统项目训练点积分赛报名表（电子版）</w:t>
      </w: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8B52CC" w:rsidP="0069758D">
      <w:pPr>
        <w:autoSpaceDE w:val="0"/>
        <w:autoSpaceDN w:val="0"/>
        <w:spacing w:after="0" w:line="560" w:lineRule="exact"/>
        <w:ind w:right="-20"/>
        <w:jc w:val="center"/>
        <w:rPr>
          <w:rFonts w:ascii="方正小标宋简体" w:eastAsia="方正小标宋简体" w:hAnsi="方正小标宋简体" w:cs="方正小标宋简体"/>
          <w:spacing w:val="1"/>
          <w:position w:val="-4"/>
          <w:sz w:val="44"/>
          <w:szCs w:val="44"/>
        </w:rPr>
      </w:pPr>
    </w:p>
    <w:p w:rsidR="008B52CC" w:rsidRDefault="00945FA1" w:rsidP="0069758D">
      <w:pPr>
        <w:adjustRightInd/>
        <w:snapToGrid/>
        <w:spacing w:after="0" w:line="560" w:lineRule="exact"/>
        <w:rPr>
          <w:rFonts w:ascii="方正小标宋简体" w:eastAsia="方正小标宋简体" w:hAnsi="方正小标宋简体" w:cs="方正小标宋简体"/>
          <w:spacing w:val="1"/>
          <w:position w:val="-4"/>
          <w:sz w:val="44"/>
          <w:szCs w:val="44"/>
        </w:rPr>
      </w:pPr>
      <w:r>
        <w:rPr>
          <w:rFonts w:ascii="方正小标宋简体" w:eastAsia="方正小标宋简体" w:hAnsi="方正小标宋简体" w:cs="方正小标宋简体"/>
          <w:spacing w:val="1"/>
          <w:position w:val="-4"/>
          <w:sz w:val="44"/>
          <w:szCs w:val="44"/>
        </w:rPr>
        <w:br w:type="page"/>
      </w:r>
    </w:p>
    <w:p w:rsidR="005076CC" w:rsidRDefault="005076CC" w:rsidP="005076CC">
      <w:pPr>
        <w:autoSpaceDE w:val="0"/>
        <w:autoSpaceDN w:val="0"/>
        <w:spacing w:line="376" w:lineRule="exact"/>
        <w:ind w:right="-20"/>
        <w:jc w:val="center"/>
        <w:rPr>
          <w:rFonts w:ascii="方正小标宋简体" w:eastAsia="方正小标宋简体" w:hAnsi="方正小标宋简体" w:cs="方正小标宋简体"/>
          <w:spacing w:val="1"/>
          <w:position w:val="-4"/>
          <w:sz w:val="44"/>
          <w:szCs w:val="44"/>
        </w:rPr>
      </w:pPr>
    </w:p>
    <w:p w:rsidR="005076CC" w:rsidRDefault="005076CC" w:rsidP="005076CC">
      <w:pPr>
        <w:autoSpaceDE w:val="0"/>
        <w:autoSpaceDN w:val="0"/>
        <w:spacing w:line="376" w:lineRule="exact"/>
        <w:ind w:right="-20"/>
        <w:jc w:val="center"/>
        <w:rPr>
          <w:rFonts w:ascii="方正小标宋简体" w:eastAsia="方正小标宋简体" w:hAnsi="方正小标宋简体" w:cs="方正小标宋简体"/>
          <w:spacing w:val="1"/>
          <w:position w:val="-4"/>
          <w:sz w:val="44"/>
          <w:szCs w:val="44"/>
        </w:rPr>
      </w:pPr>
    </w:p>
    <w:p w:rsidR="005076CC" w:rsidRDefault="005076CC" w:rsidP="005076CC">
      <w:pPr>
        <w:autoSpaceDE w:val="0"/>
        <w:autoSpaceDN w:val="0"/>
        <w:spacing w:line="376" w:lineRule="exact"/>
        <w:ind w:right="-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
          <w:position w:val="-4"/>
          <w:sz w:val="44"/>
          <w:szCs w:val="44"/>
        </w:rPr>
        <w:t>少儿趣味田径项目比赛方法与规</w:t>
      </w:r>
      <w:r>
        <w:rPr>
          <w:rFonts w:ascii="方正小标宋简体" w:eastAsia="方正小标宋简体" w:hAnsi="方正小标宋简体" w:cs="方正小标宋简体" w:hint="eastAsia"/>
          <w:position w:val="-4"/>
          <w:sz w:val="44"/>
          <w:szCs w:val="44"/>
        </w:rPr>
        <w:t>则</w:t>
      </w:r>
    </w:p>
    <w:p w:rsidR="005076CC" w:rsidRDefault="005076CC" w:rsidP="005076CC">
      <w:pPr>
        <w:autoSpaceDE w:val="0"/>
        <w:autoSpaceDN w:val="0"/>
        <w:spacing w:before="2" w:line="160" w:lineRule="exact"/>
        <w:rPr>
          <w:rFonts w:ascii="仿宋" w:eastAsia="仿宋" w:hAnsi="仿宋"/>
          <w:sz w:val="32"/>
        </w:rPr>
      </w:pPr>
    </w:p>
    <w:p w:rsidR="005076CC" w:rsidRDefault="005076CC" w:rsidP="005076CC">
      <w:pPr>
        <w:autoSpaceDE w:val="0"/>
        <w:autoSpaceDN w:val="0"/>
        <w:spacing w:line="270" w:lineRule="exact"/>
        <w:ind w:left="120" w:right="-20"/>
        <w:rPr>
          <w:rFonts w:ascii="仿宋" w:eastAsia="仿宋" w:hAnsi="仿宋"/>
          <w:spacing w:val="1"/>
          <w:position w:val="-2"/>
          <w:sz w:val="28"/>
        </w:rPr>
      </w:pPr>
    </w:p>
    <w:p w:rsidR="005076CC" w:rsidRDefault="005076CC" w:rsidP="005076CC">
      <w:pPr>
        <w:autoSpaceDE w:val="0"/>
        <w:autoSpaceDN w:val="0"/>
        <w:spacing w:line="270" w:lineRule="exact"/>
        <w:ind w:left="120" w:right="-20"/>
        <w:rPr>
          <w:rFonts w:ascii="仿宋" w:eastAsia="仿宋" w:hAnsi="仿宋"/>
          <w:sz w:val="28"/>
        </w:rPr>
      </w:pPr>
      <w:r>
        <w:rPr>
          <w:rFonts w:ascii="仿宋" w:eastAsia="仿宋" w:hAnsi="仿宋" w:hint="eastAsia"/>
          <w:spacing w:val="1"/>
          <w:position w:val="-2"/>
          <w:sz w:val="28"/>
        </w:rPr>
        <w:t>1、短跑、跨栏接</w:t>
      </w:r>
      <w:r>
        <w:rPr>
          <w:rFonts w:ascii="仿宋" w:eastAsia="仿宋" w:hAnsi="仿宋" w:hint="eastAsia"/>
          <w:position w:val="-2"/>
          <w:sz w:val="28"/>
        </w:rPr>
        <w:t>力</w:t>
      </w: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before="6" w:line="240" w:lineRule="exact"/>
        <w:rPr>
          <w:rFonts w:ascii="Adobe ｷﾂﾋﾎ Std R" w:eastAsia="Adobe ｷﾂﾋﾎ Std R" w:hAnsi="Arial"/>
          <w:sz w:val="24"/>
        </w:rPr>
      </w:pPr>
    </w:p>
    <w:p w:rsidR="005076CC" w:rsidRDefault="005076CC" w:rsidP="005076CC">
      <w:pPr>
        <w:autoSpaceDE w:val="0"/>
        <w:autoSpaceDN w:val="0"/>
        <w:ind w:left="1355" w:right="-20"/>
        <w:rPr>
          <w:rFonts w:ascii="Times New Roman" w:eastAsia="Adobe ｷﾂﾋﾎ Std R" w:hAnsi="Times New Roman"/>
          <w:sz w:val="20"/>
        </w:rPr>
      </w:pPr>
      <w:r>
        <w:rPr>
          <w:rFonts w:ascii="Adobe ｷﾂﾋﾎ Std R" w:eastAsia="Adobe ｷﾂﾋﾎ Std R" w:hAnsi="Arial"/>
          <w:noProof/>
          <w:sz w:val="24"/>
        </w:rPr>
        <w:drawing>
          <wp:inline distT="0" distB="0" distL="0" distR="0">
            <wp:extent cx="3171825" cy="16764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3171825" cy="1676400"/>
                    </a:xfrm>
                    <a:prstGeom prst="rect">
                      <a:avLst/>
                    </a:prstGeom>
                    <a:noFill/>
                    <a:ln w="9525" cmpd="sng">
                      <a:noFill/>
                      <a:miter lim="800000"/>
                      <a:headEnd/>
                      <a:tailEnd/>
                    </a:ln>
                  </pic:spPr>
                </pic:pic>
              </a:graphicData>
            </a:graphic>
          </wp:inline>
        </w:drawing>
      </w:r>
    </w:p>
    <w:p w:rsidR="005076CC" w:rsidRDefault="005076CC" w:rsidP="005076CC">
      <w:pPr>
        <w:autoSpaceDE w:val="0"/>
        <w:autoSpaceDN w:val="0"/>
        <w:spacing w:before="29"/>
        <w:ind w:left="120" w:right="-20"/>
        <w:rPr>
          <w:rFonts w:ascii="仿宋" w:eastAsia="仿宋" w:hAnsi="仿宋"/>
          <w:sz w:val="28"/>
        </w:rPr>
      </w:pPr>
      <w:r>
        <w:rPr>
          <w:rFonts w:ascii="仿宋" w:eastAsia="仿宋" w:hAnsi="仿宋" w:hint="eastAsia"/>
          <w:spacing w:val="1"/>
          <w:sz w:val="28"/>
        </w:rPr>
        <w:t>方法</w:t>
      </w:r>
      <w:r>
        <w:rPr>
          <w:rFonts w:ascii="仿宋" w:eastAsia="仿宋" w:hAnsi="仿宋" w:hint="eastAsia"/>
          <w:sz w:val="28"/>
        </w:rPr>
        <w:t>：</w:t>
      </w:r>
    </w:p>
    <w:p w:rsidR="005076CC" w:rsidRDefault="005076CC" w:rsidP="005076CC">
      <w:pPr>
        <w:autoSpaceDE w:val="0"/>
        <w:autoSpaceDN w:val="0"/>
        <w:spacing w:before="6" w:line="312" w:lineRule="exact"/>
        <w:ind w:left="120" w:right="149" w:firstLine="420"/>
        <w:rPr>
          <w:rFonts w:ascii="仿宋" w:eastAsia="仿宋" w:hAnsi="仿宋"/>
          <w:sz w:val="28"/>
        </w:rPr>
      </w:pPr>
      <w:r>
        <w:rPr>
          <w:rFonts w:ascii="仿宋" w:eastAsia="仿宋" w:hAnsi="仿宋" w:hint="eastAsia"/>
          <w:sz w:val="28"/>
        </w:rPr>
        <w:t>器材的放置如上图所示</w:t>
      </w:r>
      <w:r>
        <w:rPr>
          <w:rFonts w:ascii="仿宋" w:eastAsia="仿宋" w:hAnsi="仿宋" w:hint="eastAsia"/>
          <w:spacing w:val="-31"/>
          <w:sz w:val="28"/>
        </w:rPr>
        <w:t>。</w:t>
      </w:r>
      <w:r>
        <w:rPr>
          <w:rFonts w:ascii="仿宋" w:eastAsia="仿宋" w:hAnsi="仿宋" w:hint="eastAsia"/>
          <w:sz w:val="28"/>
        </w:rPr>
        <w:t>每队要有两条跑道</w:t>
      </w:r>
      <w:r>
        <w:rPr>
          <w:rFonts w:ascii="仿宋" w:eastAsia="仿宋" w:hAnsi="仿宋" w:hint="eastAsia"/>
          <w:spacing w:val="-31"/>
          <w:sz w:val="28"/>
        </w:rPr>
        <w:t>，</w:t>
      </w:r>
      <w:r>
        <w:rPr>
          <w:rFonts w:ascii="仿宋" w:eastAsia="仿宋" w:hAnsi="仿宋" w:hint="eastAsia"/>
          <w:sz w:val="28"/>
        </w:rPr>
        <w:t>只在一条跑道上放置栏架</w:t>
      </w:r>
      <w:r>
        <w:rPr>
          <w:rFonts w:ascii="仿宋" w:eastAsia="仿宋" w:hAnsi="仿宋" w:hint="eastAsia"/>
          <w:spacing w:val="-31"/>
          <w:sz w:val="28"/>
        </w:rPr>
        <w:t>，</w:t>
      </w:r>
      <w:r>
        <w:rPr>
          <w:rFonts w:ascii="仿宋" w:eastAsia="仿宋" w:hAnsi="仿宋" w:hint="eastAsia"/>
          <w:sz w:val="28"/>
        </w:rPr>
        <w:t>另一条跑道不 放栏架</w:t>
      </w:r>
      <w:r>
        <w:rPr>
          <w:rFonts w:ascii="仿宋" w:eastAsia="仿宋" w:hAnsi="仿宋" w:hint="eastAsia"/>
          <w:spacing w:val="-31"/>
          <w:sz w:val="28"/>
        </w:rPr>
        <w:t>。</w:t>
      </w:r>
      <w:r>
        <w:rPr>
          <w:rFonts w:ascii="仿宋" w:eastAsia="仿宋" w:hAnsi="仿宋" w:hint="eastAsia"/>
          <w:sz w:val="28"/>
        </w:rPr>
        <w:t>每队的第一棒是跨栏跑</w:t>
      </w:r>
      <w:r>
        <w:rPr>
          <w:rFonts w:ascii="仿宋" w:eastAsia="仿宋" w:hAnsi="仿宋" w:hint="eastAsia"/>
          <w:spacing w:val="-31"/>
          <w:sz w:val="28"/>
        </w:rPr>
        <w:t>，</w:t>
      </w:r>
      <w:r>
        <w:rPr>
          <w:rFonts w:ascii="仿宋" w:eastAsia="仿宋" w:hAnsi="仿宋" w:hint="eastAsia"/>
          <w:sz w:val="28"/>
        </w:rPr>
        <w:t>第二棒队员接力后短跑</w:t>
      </w:r>
      <w:r>
        <w:rPr>
          <w:rFonts w:ascii="仿宋" w:eastAsia="仿宋" w:hAnsi="仿宋" w:hint="eastAsia"/>
          <w:spacing w:val="-31"/>
          <w:sz w:val="28"/>
        </w:rPr>
        <w:t>。</w:t>
      </w:r>
      <w:r>
        <w:rPr>
          <w:rFonts w:ascii="仿宋" w:eastAsia="仿宋" w:hAnsi="仿宋" w:hint="eastAsia"/>
          <w:sz w:val="28"/>
        </w:rPr>
        <w:t>当各队的队员都分别完成了跨栏 跑与短跑后，比赛结束。比赛活动中要求队员左手传棒接力。</w:t>
      </w:r>
    </w:p>
    <w:p w:rsidR="005076CC" w:rsidRDefault="005076CC" w:rsidP="005076CC">
      <w:pPr>
        <w:autoSpaceDE w:val="0"/>
        <w:autoSpaceDN w:val="0"/>
        <w:spacing w:before="44"/>
        <w:ind w:left="120" w:right="-20"/>
        <w:rPr>
          <w:rFonts w:ascii="仿宋" w:eastAsia="仿宋" w:hAnsi="仿宋"/>
          <w:sz w:val="28"/>
        </w:rPr>
      </w:pPr>
      <w:r>
        <w:rPr>
          <w:rFonts w:ascii="仿宋" w:eastAsia="仿宋" w:hAnsi="仿宋" w:hint="eastAsia"/>
          <w:spacing w:val="1"/>
          <w:sz w:val="28"/>
        </w:rPr>
        <w:t>规则</w:t>
      </w:r>
      <w:r>
        <w:rPr>
          <w:rFonts w:ascii="仿宋" w:eastAsia="仿宋" w:hAnsi="仿宋" w:hint="eastAsia"/>
          <w:sz w:val="28"/>
        </w:rPr>
        <w:t>：</w:t>
      </w:r>
    </w:p>
    <w:p w:rsidR="005076CC" w:rsidRDefault="005076CC" w:rsidP="005076CC">
      <w:pPr>
        <w:autoSpaceDE w:val="0"/>
        <w:autoSpaceDN w:val="0"/>
        <w:spacing w:before="6" w:line="200" w:lineRule="exact"/>
        <w:rPr>
          <w:rFonts w:ascii="仿宋" w:eastAsia="仿宋" w:hAnsi="仿宋"/>
          <w:sz w:val="28"/>
        </w:rPr>
      </w:pPr>
    </w:p>
    <w:p w:rsidR="005076CC" w:rsidRDefault="005076CC" w:rsidP="005076CC">
      <w:pPr>
        <w:autoSpaceDE w:val="0"/>
        <w:autoSpaceDN w:val="0"/>
        <w:ind w:left="540" w:right="-20"/>
        <w:rPr>
          <w:rFonts w:ascii="仿宋" w:eastAsia="仿宋" w:hAnsi="仿宋"/>
          <w:sz w:val="28"/>
        </w:rPr>
      </w:pPr>
      <w:r>
        <w:rPr>
          <w:rFonts w:ascii="仿宋" w:eastAsia="仿宋" w:hAnsi="仿宋" w:hint="eastAsia"/>
          <w:sz w:val="28"/>
        </w:rPr>
        <w:t>根据时间评定等级：时间最短的队为冠军，后面名次以此类推。</w:t>
      </w:r>
    </w:p>
    <w:p w:rsidR="005076CC" w:rsidRDefault="005076CC" w:rsidP="005076CC">
      <w:pPr>
        <w:autoSpaceDE w:val="0"/>
        <w:autoSpaceDN w:val="0"/>
        <w:spacing w:before="8" w:line="120" w:lineRule="exact"/>
        <w:rPr>
          <w:rFonts w:ascii="仿宋" w:eastAsia="仿宋" w:hAnsi="仿宋"/>
          <w:sz w:val="28"/>
        </w:rPr>
      </w:pPr>
    </w:p>
    <w:p w:rsidR="005076CC" w:rsidRDefault="008F37DF" w:rsidP="005076CC">
      <w:pPr>
        <w:autoSpaceDE w:val="0"/>
        <w:autoSpaceDN w:val="0"/>
        <w:ind w:left="120" w:right="-20"/>
        <w:rPr>
          <w:rFonts w:ascii="仿宋" w:eastAsia="仿宋" w:hAnsi="仿宋"/>
          <w:sz w:val="28"/>
        </w:rPr>
      </w:pPr>
      <w:r>
        <w:rPr>
          <w:rFonts w:ascii="仿宋" w:eastAsia="仿宋" w:hAnsi="仿宋"/>
          <w:sz w:val="28"/>
        </w:rPr>
        <w:pict>
          <v:rect id="矩形 8" o:spid="_x0000_s1029" style="position:absolute;left:0;text-align:left;margin-left:141.75pt;margin-top:19.3pt;width:304pt;height:138pt;z-index:-251656192;mso-position-horizontal-relative:page" o:gfxdata="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B6w8jaAAAACgEAAA8AAAAAAAAAAQAgAAAAIgAA&#10;AGRycy9kb3ducmV2LnhtbFBLAQIUABQAAAAIAIdO4kAzozQ8lAEAABgDAAAOAAAAAAAAAAEAIAAA&#10;ACkBAABkcnMvZTJvRG9jLnhtbFBLBQYAAAAABgAGAFkBAAAvBQAAAAA=&#10;" o:allowincell="f" filled="f" stroked="f">
            <v:fill o:detectmouseclick="t"/>
            <v:textbox style="mso-next-textbox:#矩形 8" inset="0,0,0,0">
              <w:txbxContent>
                <w:p w:rsidR="005076CC" w:rsidRDefault="005076CC" w:rsidP="005076CC">
                  <w:pPr>
                    <w:spacing w:line="2760" w:lineRule="atLeast"/>
                    <w:rPr>
                      <w:rFonts w:ascii="Times New Roman" w:eastAsia="Times New Roman"/>
                      <w:sz w:val="24"/>
                    </w:rPr>
                  </w:pPr>
                  <w:r>
                    <w:rPr>
                      <w:rFonts w:ascii="Times New Roman" w:eastAsia="Times New Roman"/>
                      <w:noProof/>
                      <w:sz w:val="24"/>
                    </w:rPr>
                    <w:drawing>
                      <wp:inline distT="0" distB="0" distL="0" distR="0">
                        <wp:extent cx="3886200" cy="1762125"/>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3886200" cy="1762125"/>
                                </a:xfrm>
                                <a:prstGeom prst="rect">
                                  <a:avLst/>
                                </a:prstGeom>
                                <a:noFill/>
                                <a:ln w="9525" cmpd="sng">
                                  <a:noFill/>
                                  <a:miter lim="800000"/>
                                  <a:headEnd/>
                                  <a:tailEnd/>
                                </a:ln>
                              </pic:spPr>
                            </pic:pic>
                          </a:graphicData>
                        </a:graphic>
                      </wp:inline>
                    </w:drawing>
                  </w:r>
                </w:p>
                <w:p w:rsidR="005076CC" w:rsidRDefault="005076CC" w:rsidP="005076CC">
                  <w:pPr>
                    <w:autoSpaceDE w:val="0"/>
                    <w:autoSpaceDN w:val="0"/>
                    <w:rPr>
                      <w:rFonts w:ascii="Times New Roman" w:eastAsia="Times New Roman"/>
                      <w:sz w:val="24"/>
                    </w:rPr>
                  </w:pPr>
                </w:p>
              </w:txbxContent>
            </v:textbox>
            <w10:wrap anchorx="page"/>
          </v:rect>
        </w:pict>
      </w:r>
      <w:r w:rsidR="005076CC">
        <w:rPr>
          <w:rFonts w:ascii="仿宋" w:eastAsia="仿宋" w:hAnsi="仿宋" w:hint="eastAsia"/>
          <w:spacing w:val="1"/>
          <w:sz w:val="28"/>
        </w:rPr>
        <w:t>2、一级方程</w:t>
      </w:r>
      <w:r w:rsidR="005076CC">
        <w:rPr>
          <w:rFonts w:ascii="仿宋" w:eastAsia="仿宋" w:hAnsi="仿宋" w:hint="eastAsia"/>
          <w:sz w:val="28"/>
        </w:rPr>
        <w:t>式</w:t>
      </w:r>
    </w:p>
    <w:p w:rsidR="005076CC" w:rsidRDefault="005076CC" w:rsidP="005076CC">
      <w:pPr>
        <w:autoSpaceDE w:val="0"/>
        <w:autoSpaceDN w:val="0"/>
        <w:spacing w:before="10" w:line="170" w:lineRule="exact"/>
        <w:rPr>
          <w:rFonts w:ascii="仿宋" w:eastAsia="仿宋" w:hAnsi="仿宋"/>
          <w:sz w:val="28"/>
        </w:rPr>
      </w:pPr>
    </w:p>
    <w:p w:rsidR="005076CC" w:rsidRDefault="005076CC" w:rsidP="005076CC">
      <w:pPr>
        <w:autoSpaceDE w:val="0"/>
        <w:autoSpaceDN w:val="0"/>
        <w:spacing w:line="200" w:lineRule="exact"/>
        <w:rPr>
          <w:rFonts w:ascii="仿宋" w:eastAsia="仿宋" w:hAnsi="仿宋"/>
          <w:sz w:val="28"/>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ind w:left="120" w:right="-20"/>
        <w:rPr>
          <w:rFonts w:ascii="仿宋" w:eastAsia="仿宋" w:hAnsi="仿宋"/>
          <w:sz w:val="28"/>
        </w:rPr>
      </w:pPr>
      <w:r>
        <w:rPr>
          <w:rFonts w:ascii="仿宋" w:eastAsia="仿宋" w:hAnsi="仿宋" w:hint="eastAsia"/>
          <w:spacing w:val="1"/>
          <w:sz w:val="28"/>
        </w:rPr>
        <w:t>方法</w:t>
      </w:r>
      <w:r>
        <w:rPr>
          <w:rFonts w:ascii="仿宋" w:eastAsia="仿宋" w:hAnsi="仿宋" w:hint="eastAsia"/>
          <w:sz w:val="28"/>
        </w:rPr>
        <w:t>：</w:t>
      </w:r>
    </w:p>
    <w:p w:rsidR="005076CC" w:rsidRDefault="005076CC" w:rsidP="005076CC">
      <w:pPr>
        <w:autoSpaceDE w:val="0"/>
        <w:autoSpaceDN w:val="0"/>
        <w:spacing w:before="6" w:line="312" w:lineRule="exact"/>
        <w:ind w:left="120" w:right="44" w:firstLine="525"/>
        <w:rPr>
          <w:rFonts w:ascii="仿宋" w:eastAsia="仿宋" w:hAnsi="仿宋"/>
          <w:sz w:val="28"/>
        </w:rPr>
      </w:pPr>
      <w:r>
        <w:rPr>
          <w:rFonts w:ascii="仿宋" w:eastAsia="仿宋" w:hAnsi="仿宋" w:hint="eastAsia"/>
          <w:sz w:val="28"/>
        </w:rPr>
        <w:t>每隔为</w:t>
      </w:r>
      <w:r>
        <w:rPr>
          <w:rFonts w:ascii="仿宋" w:eastAsia="仿宋" w:hAnsi="仿宋" w:hint="eastAsia"/>
          <w:spacing w:val="-6"/>
          <w:sz w:val="28"/>
        </w:rPr>
        <w:t xml:space="preserve"> </w:t>
      </w:r>
      <w:r>
        <w:rPr>
          <w:rFonts w:ascii="仿宋" w:eastAsia="仿宋" w:hAnsi="仿宋" w:hint="eastAsia"/>
          <w:w w:val="89"/>
          <w:sz w:val="28"/>
        </w:rPr>
        <w:t xml:space="preserve">60 </w:t>
      </w:r>
      <w:r>
        <w:rPr>
          <w:rFonts w:ascii="仿宋" w:eastAsia="仿宋" w:hAnsi="仿宋" w:hint="eastAsia"/>
          <w:sz w:val="28"/>
        </w:rPr>
        <w:t>米或</w:t>
      </w:r>
      <w:r>
        <w:rPr>
          <w:rFonts w:ascii="仿宋" w:eastAsia="仿宋" w:hAnsi="仿宋" w:hint="eastAsia"/>
          <w:spacing w:val="-6"/>
          <w:sz w:val="28"/>
        </w:rPr>
        <w:t xml:space="preserve"> </w:t>
      </w:r>
      <w:r>
        <w:rPr>
          <w:rFonts w:ascii="仿宋" w:eastAsia="仿宋" w:hAnsi="仿宋" w:hint="eastAsia"/>
          <w:w w:val="89"/>
          <w:sz w:val="28"/>
        </w:rPr>
        <w:t xml:space="preserve">80 </w:t>
      </w:r>
      <w:r>
        <w:rPr>
          <w:rFonts w:ascii="仿宋" w:eastAsia="仿宋" w:hAnsi="仿宋" w:hint="eastAsia"/>
          <w:sz w:val="28"/>
        </w:rPr>
        <w:t xml:space="preserve">米划为一个区段，分别为全速平跑区、跨越栏架跑区和绕过障碍杆 </w:t>
      </w:r>
      <w:r>
        <w:rPr>
          <w:rFonts w:ascii="仿宋" w:eastAsia="仿宋" w:hAnsi="仿宋" w:hint="eastAsia"/>
          <w:spacing w:val="-31"/>
          <w:sz w:val="28"/>
        </w:rPr>
        <w:t>区</w:t>
      </w:r>
      <w:r>
        <w:rPr>
          <w:rFonts w:ascii="仿宋" w:eastAsia="仿宋" w:hAnsi="仿宋" w:hint="eastAsia"/>
          <w:sz w:val="28"/>
        </w:rPr>
        <w:t>（如图所示</w:t>
      </w:r>
      <w:r>
        <w:rPr>
          <w:rFonts w:ascii="仿宋" w:eastAsia="仿宋" w:hAnsi="仿宋" w:hint="eastAsia"/>
          <w:spacing w:val="-105"/>
          <w:sz w:val="28"/>
        </w:rPr>
        <w:t>）</w:t>
      </w:r>
      <w:r>
        <w:rPr>
          <w:rFonts w:ascii="仿宋" w:eastAsia="仿宋" w:hAnsi="仿宋" w:hint="eastAsia"/>
          <w:spacing w:val="-31"/>
          <w:sz w:val="28"/>
        </w:rPr>
        <w:t>。</w:t>
      </w:r>
      <w:r>
        <w:rPr>
          <w:rFonts w:ascii="仿宋" w:eastAsia="仿宋" w:hAnsi="仿宋" w:hint="eastAsia"/>
          <w:sz w:val="28"/>
        </w:rPr>
        <w:t>用一根软绳来代替接力棒</w:t>
      </w:r>
      <w:r>
        <w:rPr>
          <w:rFonts w:ascii="仿宋" w:eastAsia="仿宋" w:hAnsi="仿宋" w:hint="eastAsia"/>
          <w:spacing w:val="-31"/>
          <w:sz w:val="28"/>
        </w:rPr>
        <w:t>。</w:t>
      </w:r>
      <w:r>
        <w:rPr>
          <w:rFonts w:ascii="仿宋" w:eastAsia="仿宋" w:hAnsi="仿宋" w:hint="eastAsia"/>
          <w:sz w:val="28"/>
        </w:rPr>
        <w:t>每位参赛者开始时必须在垫子上做一个前滚翻。</w:t>
      </w:r>
    </w:p>
    <w:p w:rsidR="005076CC" w:rsidRDefault="005076CC" w:rsidP="005076CC">
      <w:pPr>
        <w:autoSpaceDE w:val="0"/>
        <w:autoSpaceDN w:val="0"/>
        <w:spacing w:line="312" w:lineRule="exact"/>
        <w:ind w:left="120" w:right="149" w:firstLine="420"/>
        <w:rPr>
          <w:rFonts w:ascii="仿宋" w:eastAsia="仿宋" w:hAnsi="仿宋"/>
          <w:sz w:val="28"/>
        </w:rPr>
      </w:pPr>
      <w:r>
        <w:rPr>
          <w:rFonts w:ascii="仿宋" w:eastAsia="仿宋" w:hAnsi="仿宋" w:hint="eastAsia"/>
          <w:w w:val="300"/>
          <w:sz w:val="28"/>
        </w:rPr>
        <w:t>“</w:t>
      </w:r>
      <w:r>
        <w:rPr>
          <w:rFonts w:ascii="仿宋" w:eastAsia="仿宋" w:hAnsi="仿宋" w:hint="eastAsia"/>
          <w:sz w:val="28"/>
        </w:rPr>
        <w:t>形式</w:t>
      </w:r>
      <w:r>
        <w:rPr>
          <w:rFonts w:ascii="仿宋" w:eastAsia="仿宋" w:hAnsi="仿宋" w:hint="eastAsia"/>
          <w:spacing w:val="-6"/>
          <w:sz w:val="28"/>
        </w:rPr>
        <w:t xml:space="preserve"> </w:t>
      </w:r>
      <w:r>
        <w:rPr>
          <w:rFonts w:ascii="仿宋" w:eastAsia="仿宋" w:hAnsi="仿宋" w:hint="eastAsia"/>
          <w:w w:val="89"/>
          <w:sz w:val="28"/>
        </w:rPr>
        <w:t>1</w:t>
      </w:r>
      <w:r>
        <w:rPr>
          <w:rFonts w:ascii="仿宋" w:eastAsia="仿宋" w:hAnsi="仿宋" w:hint="eastAsia"/>
          <w:spacing w:val="-14"/>
          <w:w w:val="300"/>
          <w:sz w:val="28"/>
        </w:rPr>
        <w:t>”</w:t>
      </w:r>
      <w:r>
        <w:rPr>
          <w:rFonts w:ascii="仿宋" w:eastAsia="仿宋" w:hAnsi="仿宋" w:hint="eastAsia"/>
          <w:sz w:val="28"/>
        </w:rPr>
        <w:t>是一个集体比赛项目</w:t>
      </w:r>
      <w:r>
        <w:rPr>
          <w:rFonts w:ascii="仿宋" w:eastAsia="仿宋" w:hAnsi="仿宋" w:hint="eastAsia"/>
          <w:spacing w:val="-14"/>
          <w:sz w:val="28"/>
        </w:rPr>
        <w:t>，</w:t>
      </w:r>
      <w:r>
        <w:rPr>
          <w:rFonts w:ascii="仿宋" w:eastAsia="仿宋" w:hAnsi="仿宋" w:hint="eastAsia"/>
          <w:sz w:val="28"/>
        </w:rPr>
        <w:t>要求队中每个参赛者都必须完成整个比赛过程</w:t>
      </w:r>
      <w:r>
        <w:rPr>
          <w:rFonts w:ascii="仿宋" w:eastAsia="仿宋" w:hAnsi="仿宋" w:hint="eastAsia"/>
          <w:spacing w:val="-14"/>
          <w:sz w:val="28"/>
        </w:rPr>
        <w:t>。</w:t>
      </w:r>
      <w:r>
        <w:rPr>
          <w:rFonts w:ascii="仿宋" w:eastAsia="仿宋" w:hAnsi="仿宋" w:hint="eastAsia"/>
          <w:sz w:val="28"/>
        </w:rPr>
        <w:t>一轮 比赛中要有</w:t>
      </w:r>
      <w:r>
        <w:rPr>
          <w:rFonts w:ascii="仿宋" w:eastAsia="仿宋" w:hAnsi="仿宋" w:hint="eastAsia"/>
          <w:spacing w:val="-6"/>
          <w:sz w:val="28"/>
        </w:rPr>
        <w:t xml:space="preserve"> </w:t>
      </w:r>
      <w:r>
        <w:rPr>
          <w:rFonts w:ascii="仿宋" w:eastAsia="仿宋" w:hAnsi="仿宋" w:hint="eastAsia"/>
          <w:sz w:val="28"/>
        </w:rPr>
        <w:t>6</w:t>
      </w:r>
      <w:r>
        <w:rPr>
          <w:rFonts w:ascii="仿宋" w:eastAsia="仿宋" w:hAnsi="仿宋" w:hint="eastAsia"/>
          <w:spacing w:val="-19"/>
          <w:sz w:val="28"/>
        </w:rPr>
        <w:t xml:space="preserve"> </w:t>
      </w:r>
      <w:r>
        <w:rPr>
          <w:rFonts w:ascii="仿宋" w:eastAsia="仿宋" w:hAnsi="仿宋" w:hint="eastAsia"/>
          <w:sz w:val="28"/>
        </w:rPr>
        <w:t>支队参加。</w:t>
      </w:r>
    </w:p>
    <w:p w:rsidR="005076CC" w:rsidRDefault="005076CC" w:rsidP="005076CC">
      <w:pPr>
        <w:autoSpaceDE w:val="0"/>
        <w:autoSpaceDN w:val="0"/>
        <w:spacing w:line="306" w:lineRule="exact"/>
        <w:ind w:left="120" w:right="-20"/>
        <w:rPr>
          <w:rFonts w:ascii="仿宋" w:eastAsia="仿宋" w:hAnsi="仿宋"/>
          <w:sz w:val="28"/>
        </w:rPr>
      </w:pPr>
      <w:r>
        <w:rPr>
          <w:rFonts w:ascii="仿宋" w:eastAsia="仿宋" w:hAnsi="仿宋" w:hint="eastAsia"/>
          <w:spacing w:val="1"/>
          <w:sz w:val="28"/>
        </w:rPr>
        <w:t>规则</w:t>
      </w:r>
      <w:r>
        <w:rPr>
          <w:rFonts w:ascii="仿宋" w:eastAsia="仿宋" w:hAnsi="仿宋" w:hint="eastAsia"/>
          <w:sz w:val="28"/>
        </w:rPr>
        <w:t>：</w:t>
      </w:r>
    </w:p>
    <w:p w:rsidR="005076CC" w:rsidRDefault="005076CC" w:rsidP="005076CC">
      <w:pPr>
        <w:autoSpaceDE w:val="0"/>
        <w:autoSpaceDN w:val="0"/>
        <w:spacing w:before="8" w:line="120" w:lineRule="exact"/>
        <w:rPr>
          <w:rFonts w:ascii="仿宋" w:eastAsia="仿宋" w:hAnsi="仿宋"/>
          <w:sz w:val="28"/>
        </w:rPr>
      </w:pPr>
    </w:p>
    <w:p w:rsidR="005076CC" w:rsidRDefault="005076CC" w:rsidP="005076CC">
      <w:pPr>
        <w:autoSpaceDE w:val="0"/>
        <w:autoSpaceDN w:val="0"/>
        <w:ind w:left="540" w:right="-20"/>
        <w:rPr>
          <w:rFonts w:ascii="仿宋" w:eastAsia="仿宋" w:hAnsi="仿宋"/>
          <w:sz w:val="28"/>
        </w:rPr>
      </w:pPr>
      <w:r>
        <w:rPr>
          <w:rFonts w:ascii="仿宋" w:eastAsia="仿宋" w:hAnsi="仿宋" w:hint="eastAsia"/>
          <w:sz w:val="28"/>
        </w:rPr>
        <w:t>根据时间评定等级：时间最短的队为冠军，后面名次以此类推。</w:t>
      </w:r>
    </w:p>
    <w:p w:rsidR="005076CC" w:rsidRDefault="005076CC" w:rsidP="005076CC">
      <w:pPr>
        <w:autoSpaceDE w:val="0"/>
        <w:autoSpaceDN w:val="0"/>
        <w:spacing w:before="8" w:line="120" w:lineRule="exact"/>
        <w:rPr>
          <w:rFonts w:ascii="仿宋" w:eastAsia="仿宋" w:hAnsi="仿宋"/>
          <w:sz w:val="28"/>
        </w:rPr>
      </w:pPr>
    </w:p>
    <w:p w:rsidR="005076CC" w:rsidRDefault="005076CC" w:rsidP="005076CC">
      <w:pPr>
        <w:autoSpaceDE w:val="0"/>
        <w:autoSpaceDN w:val="0"/>
        <w:ind w:left="120" w:right="-20"/>
        <w:rPr>
          <w:rFonts w:ascii="仿宋" w:eastAsia="仿宋" w:hAnsi="仿宋"/>
          <w:sz w:val="28"/>
        </w:rPr>
      </w:pPr>
      <w:r>
        <w:rPr>
          <w:rFonts w:ascii="仿宋" w:eastAsia="仿宋" w:hAnsi="仿宋" w:hint="eastAsia"/>
          <w:spacing w:val="1"/>
          <w:w w:val="94"/>
          <w:sz w:val="28"/>
        </w:rPr>
        <w:t>3、</w:t>
      </w:r>
      <w:r>
        <w:rPr>
          <w:rFonts w:ascii="仿宋" w:eastAsia="仿宋" w:hAnsi="仿宋" w:hint="eastAsia"/>
          <w:w w:val="94"/>
          <w:sz w:val="28"/>
        </w:rPr>
        <w:t xml:space="preserve">5 </w:t>
      </w:r>
      <w:r>
        <w:rPr>
          <w:rFonts w:ascii="仿宋" w:eastAsia="仿宋" w:hAnsi="仿宋" w:hint="eastAsia"/>
          <w:spacing w:val="1"/>
          <w:sz w:val="28"/>
        </w:rPr>
        <w:t>分钟耐力</w:t>
      </w:r>
      <w:r>
        <w:rPr>
          <w:rFonts w:ascii="仿宋" w:eastAsia="仿宋" w:hAnsi="仿宋" w:hint="eastAsia"/>
          <w:sz w:val="28"/>
        </w:rPr>
        <w:t>跑</w:t>
      </w:r>
    </w:p>
    <w:p w:rsidR="005076CC" w:rsidRDefault="005076CC" w:rsidP="005076CC">
      <w:pPr>
        <w:autoSpaceDE w:val="0"/>
        <w:autoSpaceDN w:val="0"/>
        <w:ind w:left="120" w:right="-20"/>
        <w:rPr>
          <w:rFonts w:ascii="仿宋" w:eastAsia="仿宋" w:hAnsi="仿宋"/>
          <w:sz w:val="28"/>
        </w:rPr>
        <w:sectPr w:rsidR="005076CC">
          <w:pgSz w:w="11920" w:h="16840"/>
          <w:pgMar w:top="1134" w:right="1134" w:bottom="907" w:left="1134" w:header="720" w:footer="720" w:gutter="0"/>
          <w:cols w:space="720"/>
        </w:sectPr>
      </w:pPr>
    </w:p>
    <w:p w:rsidR="005076CC" w:rsidRDefault="005076CC" w:rsidP="005076CC">
      <w:pPr>
        <w:autoSpaceDE w:val="0"/>
        <w:autoSpaceDN w:val="0"/>
        <w:spacing w:before="8" w:line="100" w:lineRule="exact"/>
        <w:rPr>
          <w:rFonts w:ascii="Adobe ｷﾂﾋﾎ Std R" w:eastAsia="Adobe ｷﾂﾋﾎ Std R" w:hAnsi="Arial"/>
          <w:sz w:val="10"/>
        </w:rPr>
      </w:pPr>
    </w:p>
    <w:p w:rsidR="005076CC" w:rsidRDefault="005076CC" w:rsidP="005076CC">
      <w:pPr>
        <w:autoSpaceDE w:val="0"/>
        <w:autoSpaceDN w:val="0"/>
        <w:ind w:left="1905" w:right="-20"/>
        <w:rPr>
          <w:rFonts w:ascii="Times New Roman" w:eastAsia="Adobe ｷﾂﾋﾎ Std R" w:hAnsi="Times New Roman"/>
          <w:sz w:val="20"/>
        </w:rPr>
      </w:pPr>
      <w:r>
        <w:rPr>
          <w:rFonts w:ascii="Adobe ｷﾂﾋﾎ Std R" w:eastAsia="Adobe ｷﾂﾋﾎ Std R" w:hAnsi="Arial"/>
          <w:noProof/>
          <w:sz w:val="10"/>
        </w:rPr>
        <w:drawing>
          <wp:inline distT="0" distB="0" distL="0" distR="0">
            <wp:extent cx="3124200" cy="2019300"/>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3124200" cy="2019300"/>
                    </a:xfrm>
                    <a:prstGeom prst="rect">
                      <a:avLst/>
                    </a:prstGeom>
                    <a:noFill/>
                    <a:ln w="9525" cmpd="sng">
                      <a:noFill/>
                      <a:miter lim="800000"/>
                      <a:headEnd/>
                      <a:tailEnd/>
                    </a:ln>
                  </pic:spPr>
                </pic:pic>
              </a:graphicData>
            </a:graphic>
          </wp:inline>
        </w:drawing>
      </w:r>
    </w:p>
    <w:p w:rsidR="005076CC" w:rsidRDefault="005076CC" w:rsidP="005076CC">
      <w:pPr>
        <w:autoSpaceDE w:val="0"/>
        <w:autoSpaceDN w:val="0"/>
        <w:spacing w:before="1" w:line="120" w:lineRule="exact"/>
        <w:rPr>
          <w:rFonts w:ascii="Times New Roman" w:eastAsia="Adobe ｷﾂﾋﾎ Std R" w:hAnsi="Times New Roman"/>
          <w:sz w:val="12"/>
        </w:rPr>
      </w:pPr>
    </w:p>
    <w:p w:rsidR="005076CC" w:rsidRDefault="005076CC" w:rsidP="005076CC">
      <w:pPr>
        <w:autoSpaceDE w:val="0"/>
        <w:autoSpaceDN w:val="0"/>
        <w:spacing w:line="297" w:lineRule="exact"/>
        <w:ind w:left="120" w:right="-20"/>
        <w:rPr>
          <w:rFonts w:ascii="仿宋" w:eastAsia="仿宋" w:hAnsi="仿宋"/>
          <w:sz w:val="28"/>
        </w:rPr>
      </w:pPr>
      <w:r>
        <w:rPr>
          <w:rFonts w:ascii="仿宋" w:eastAsia="仿宋" w:hAnsi="仿宋" w:hint="eastAsia"/>
          <w:spacing w:val="1"/>
          <w:sz w:val="28"/>
        </w:rPr>
        <w:t>方法</w:t>
      </w:r>
      <w:r>
        <w:rPr>
          <w:rFonts w:ascii="仿宋" w:eastAsia="仿宋" w:hAnsi="仿宋" w:hint="eastAsia"/>
          <w:w w:val="179"/>
          <w:sz w:val="28"/>
        </w:rPr>
        <w:t>:</w:t>
      </w:r>
    </w:p>
    <w:p w:rsidR="005076CC" w:rsidRDefault="005076CC" w:rsidP="005076CC">
      <w:pPr>
        <w:autoSpaceDE w:val="0"/>
        <w:autoSpaceDN w:val="0"/>
        <w:spacing w:before="6" w:line="312" w:lineRule="exact"/>
        <w:ind w:left="120" w:right="149" w:firstLine="420"/>
        <w:rPr>
          <w:rFonts w:ascii="仿宋" w:eastAsia="仿宋" w:hAnsi="仿宋"/>
          <w:sz w:val="28"/>
        </w:rPr>
      </w:pPr>
      <w:r>
        <w:rPr>
          <w:rFonts w:ascii="仿宋" w:eastAsia="仿宋" w:hAnsi="仿宋" w:hint="eastAsia"/>
          <w:sz w:val="28"/>
        </w:rPr>
        <w:t>每队都要从确定的起点起跑，围绕周长</w:t>
      </w:r>
      <w:r>
        <w:rPr>
          <w:rFonts w:ascii="仿宋" w:eastAsia="仿宋" w:hAnsi="仿宋" w:hint="eastAsia"/>
          <w:spacing w:val="-6"/>
          <w:sz w:val="28"/>
        </w:rPr>
        <w:t xml:space="preserve"> </w:t>
      </w:r>
      <w:r>
        <w:rPr>
          <w:rFonts w:ascii="仿宋" w:eastAsia="仿宋" w:hAnsi="仿宋" w:hint="eastAsia"/>
          <w:w w:val="89"/>
          <w:sz w:val="28"/>
        </w:rPr>
        <w:t xml:space="preserve">150 </w:t>
      </w:r>
      <w:r>
        <w:rPr>
          <w:rFonts w:ascii="仿宋" w:eastAsia="仿宋" w:hAnsi="仿宋" w:hint="eastAsia"/>
          <w:sz w:val="28"/>
        </w:rPr>
        <w:t>米的路线跑（见上图</w:t>
      </w:r>
      <w:r>
        <w:rPr>
          <w:rFonts w:ascii="仿宋" w:eastAsia="仿宋" w:hAnsi="仿宋" w:hint="eastAsia"/>
          <w:spacing w:val="-105"/>
          <w:sz w:val="28"/>
        </w:rPr>
        <w:t>）</w:t>
      </w:r>
      <w:r>
        <w:rPr>
          <w:rFonts w:ascii="仿宋" w:eastAsia="仿宋" w:hAnsi="仿宋" w:hint="eastAsia"/>
          <w:sz w:val="28"/>
        </w:rPr>
        <w:t>，每队的每名队员要 跑</w:t>
      </w:r>
      <w:r>
        <w:rPr>
          <w:rFonts w:ascii="仿宋" w:eastAsia="仿宋" w:hAnsi="仿宋" w:hint="eastAsia"/>
          <w:spacing w:val="-6"/>
          <w:sz w:val="28"/>
        </w:rPr>
        <w:t xml:space="preserve"> </w:t>
      </w:r>
      <w:r>
        <w:rPr>
          <w:rFonts w:ascii="仿宋" w:eastAsia="仿宋" w:hAnsi="仿宋" w:hint="eastAsia"/>
          <w:sz w:val="28"/>
        </w:rPr>
        <w:t>5</w:t>
      </w:r>
      <w:r>
        <w:rPr>
          <w:rFonts w:ascii="仿宋" w:eastAsia="仿宋" w:hAnsi="仿宋" w:hint="eastAsia"/>
          <w:spacing w:val="-19"/>
          <w:sz w:val="28"/>
        </w:rPr>
        <w:t xml:space="preserve"> </w:t>
      </w:r>
      <w:r>
        <w:rPr>
          <w:rFonts w:ascii="仿宋" w:eastAsia="仿宋" w:hAnsi="仿宋" w:hint="eastAsia"/>
          <w:sz w:val="28"/>
        </w:rPr>
        <w:t>分钟。要求所有参赛队同时起跑（哨声或发令枪等发令</w:t>
      </w:r>
      <w:r>
        <w:rPr>
          <w:rFonts w:ascii="仿宋" w:eastAsia="仿宋" w:hAnsi="仿宋" w:hint="eastAsia"/>
          <w:spacing w:val="-105"/>
          <w:sz w:val="28"/>
        </w:rPr>
        <w:t>）</w:t>
      </w:r>
      <w:r>
        <w:rPr>
          <w:rFonts w:ascii="仿宋" w:eastAsia="仿宋" w:hAnsi="仿宋" w:hint="eastAsia"/>
          <w:sz w:val="28"/>
        </w:rPr>
        <w:t>。</w:t>
      </w:r>
    </w:p>
    <w:p w:rsidR="005076CC" w:rsidRDefault="005076CC" w:rsidP="005076CC">
      <w:pPr>
        <w:autoSpaceDE w:val="0"/>
        <w:autoSpaceDN w:val="0"/>
        <w:spacing w:line="312" w:lineRule="exact"/>
        <w:ind w:left="120" w:right="149" w:firstLine="420"/>
        <w:rPr>
          <w:rFonts w:ascii="仿宋" w:eastAsia="仿宋" w:hAnsi="仿宋"/>
          <w:sz w:val="28"/>
        </w:rPr>
      </w:pPr>
      <w:r>
        <w:rPr>
          <w:rFonts w:ascii="仿宋" w:eastAsia="仿宋" w:hAnsi="仿宋" w:hint="eastAsia"/>
          <w:sz w:val="28"/>
        </w:rPr>
        <w:t>每队的每位队员起跑时拿着一张卡片（小球，纸，软木或类似的东西</w:t>
      </w:r>
      <w:r>
        <w:rPr>
          <w:rFonts w:ascii="仿宋" w:eastAsia="仿宋" w:hAnsi="仿宋" w:hint="eastAsia"/>
          <w:spacing w:val="-105"/>
          <w:sz w:val="28"/>
        </w:rPr>
        <w:t>）</w:t>
      </w:r>
      <w:r>
        <w:rPr>
          <w:rFonts w:ascii="仿宋" w:eastAsia="仿宋" w:hAnsi="仿宋" w:hint="eastAsia"/>
          <w:sz w:val="28"/>
        </w:rPr>
        <w:t>，每跑完一圈后 就把它放到队里</w:t>
      </w:r>
      <w:r>
        <w:rPr>
          <w:rFonts w:ascii="仿宋" w:eastAsia="仿宋" w:hAnsi="仿宋" w:hint="eastAsia"/>
          <w:spacing w:val="-31"/>
          <w:sz w:val="28"/>
        </w:rPr>
        <w:t>，</w:t>
      </w:r>
      <w:r>
        <w:rPr>
          <w:rFonts w:ascii="仿宋" w:eastAsia="仿宋" w:hAnsi="仿宋" w:hint="eastAsia"/>
          <w:sz w:val="28"/>
        </w:rPr>
        <w:t>跑一圈时再拿一张新的卡片</w:t>
      </w:r>
      <w:r>
        <w:rPr>
          <w:rFonts w:ascii="仿宋" w:eastAsia="仿宋" w:hAnsi="仿宋" w:hint="eastAsia"/>
          <w:spacing w:val="-31"/>
          <w:sz w:val="28"/>
        </w:rPr>
        <w:t>。</w:t>
      </w:r>
      <w:r>
        <w:rPr>
          <w:rFonts w:ascii="仿宋" w:eastAsia="仿宋" w:hAnsi="仿宋" w:hint="eastAsia"/>
          <w:sz w:val="28"/>
        </w:rPr>
        <w:t>跑到</w:t>
      </w:r>
      <w:r>
        <w:rPr>
          <w:rFonts w:ascii="仿宋" w:eastAsia="仿宋" w:hAnsi="仿宋" w:hint="eastAsia"/>
          <w:spacing w:val="-6"/>
          <w:sz w:val="28"/>
        </w:rPr>
        <w:t xml:space="preserve"> </w:t>
      </w:r>
      <w:r>
        <w:rPr>
          <w:rFonts w:ascii="仿宋" w:eastAsia="仿宋" w:hAnsi="仿宋" w:hint="eastAsia"/>
          <w:sz w:val="28"/>
        </w:rPr>
        <w:t>4</w:t>
      </w:r>
      <w:r>
        <w:rPr>
          <w:rFonts w:ascii="仿宋" w:eastAsia="仿宋" w:hAnsi="仿宋" w:hint="eastAsia"/>
          <w:spacing w:val="-19"/>
          <w:sz w:val="28"/>
        </w:rPr>
        <w:t xml:space="preserve"> </w:t>
      </w:r>
      <w:r>
        <w:rPr>
          <w:rFonts w:ascii="仿宋" w:eastAsia="仿宋" w:hAnsi="仿宋" w:hint="eastAsia"/>
          <w:sz w:val="28"/>
        </w:rPr>
        <w:t>分钟时</w:t>
      </w:r>
      <w:r>
        <w:rPr>
          <w:rFonts w:ascii="仿宋" w:eastAsia="仿宋" w:hAnsi="仿宋" w:hint="eastAsia"/>
          <w:spacing w:val="-31"/>
          <w:sz w:val="28"/>
        </w:rPr>
        <w:t>，</w:t>
      </w:r>
      <w:r>
        <w:rPr>
          <w:rFonts w:ascii="仿宋" w:eastAsia="仿宋" w:hAnsi="仿宋" w:hint="eastAsia"/>
          <w:sz w:val="28"/>
        </w:rPr>
        <w:t>哨声或发令枪发令提示还剩 最后</w:t>
      </w:r>
      <w:r>
        <w:rPr>
          <w:rFonts w:ascii="仿宋" w:eastAsia="仿宋" w:hAnsi="仿宋" w:hint="eastAsia"/>
          <w:spacing w:val="-6"/>
          <w:sz w:val="28"/>
        </w:rPr>
        <w:t xml:space="preserve"> </w:t>
      </w:r>
      <w:r>
        <w:rPr>
          <w:rFonts w:ascii="仿宋" w:eastAsia="仿宋" w:hAnsi="仿宋" w:hint="eastAsia"/>
          <w:sz w:val="28"/>
        </w:rPr>
        <w:t>1</w:t>
      </w:r>
      <w:r>
        <w:rPr>
          <w:rFonts w:ascii="仿宋" w:eastAsia="仿宋" w:hAnsi="仿宋" w:hint="eastAsia"/>
          <w:spacing w:val="-19"/>
          <w:sz w:val="28"/>
        </w:rPr>
        <w:t xml:space="preserve"> </w:t>
      </w:r>
      <w:r>
        <w:rPr>
          <w:rFonts w:ascii="仿宋" w:eastAsia="仿宋" w:hAnsi="仿宋" w:hint="eastAsia"/>
          <w:sz w:val="28"/>
        </w:rPr>
        <w:t>分钟，跑完</w:t>
      </w:r>
      <w:r>
        <w:rPr>
          <w:rFonts w:ascii="仿宋" w:eastAsia="仿宋" w:hAnsi="仿宋" w:hint="eastAsia"/>
          <w:spacing w:val="-6"/>
          <w:sz w:val="28"/>
        </w:rPr>
        <w:t xml:space="preserve"> </w:t>
      </w:r>
      <w:r>
        <w:rPr>
          <w:rFonts w:ascii="仿宋" w:eastAsia="仿宋" w:hAnsi="仿宋" w:hint="eastAsia"/>
          <w:sz w:val="28"/>
        </w:rPr>
        <w:t>5</w:t>
      </w:r>
      <w:r>
        <w:rPr>
          <w:rFonts w:ascii="仿宋" w:eastAsia="仿宋" w:hAnsi="仿宋" w:hint="eastAsia"/>
          <w:spacing w:val="-19"/>
          <w:sz w:val="28"/>
        </w:rPr>
        <w:t xml:space="preserve"> </w:t>
      </w:r>
      <w:r>
        <w:rPr>
          <w:rFonts w:ascii="仿宋" w:eastAsia="仿宋" w:hAnsi="仿宋" w:hint="eastAsia"/>
          <w:sz w:val="28"/>
        </w:rPr>
        <w:t>分钟后就发信号结束。</w:t>
      </w:r>
    </w:p>
    <w:p w:rsidR="005076CC" w:rsidRDefault="005076CC" w:rsidP="005076CC">
      <w:pPr>
        <w:autoSpaceDE w:val="0"/>
        <w:autoSpaceDN w:val="0"/>
        <w:spacing w:line="306" w:lineRule="exact"/>
        <w:ind w:left="120" w:right="-20"/>
        <w:rPr>
          <w:rFonts w:ascii="仿宋" w:eastAsia="仿宋" w:hAnsi="仿宋"/>
          <w:sz w:val="28"/>
        </w:rPr>
      </w:pPr>
      <w:r>
        <w:rPr>
          <w:rFonts w:ascii="仿宋" w:eastAsia="仿宋" w:hAnsi="仿宋" w:hint="eastAsia"/>
          <w:spacing w:val="1"/>
          <w:sz w:val="28"/>
        </w:rPr>
        <w:t>规则</w:t>
      </w:r>
      <w:r>
        <w:rPr>
          <w:rFonts w:ascii="仿宋" w:eastAsia="仿宋" w:hAnsi="仿宋" w:hint="eastAsia"/>
          <w:sz w:val="28"/>
        </w:rPr>
        <w:t>：</w:t>
      </w:r>
    </w:p>
    <w:p w:rsidR="005076CC" w:rsidRDefault="005076CC" w:rsidP="005076CC">
      <w:pPr>
        <w:autoSpaceDE w:val="0"/>
        <w:autoSpaceDN w:val="0"/>
        <w:spacing w:before="6" w:line="312" w:lineRule="exact"/>
        <w:ind w:left="120" w:right="149" w:firstLine="420"/>
        <w:rPr>
          <w:rFonts w:ascii="仿宋" w:eastAsia="仿宋" w:hAnsi="仿宋"/>
          <w:sz w:val="28"/>
        </w:rPr>
      </w:pPr>
      <w:r>
        <w:rPr>
          <w:rFonts w:ascii="仿宋" w:eastAsia="仿宋" w:hAnsi="仿宋" w:hint="eastAsia"/>
          <w:sz w:val="28"/>
        </w:rPr>
        <w:t>耐力跑后</w:t>
      </w:r>
      <w:r>
        <w:rPr>
          <w:rFonts w:ascii="仿宋" w:eastAsia="仿宋" w:hAnsi="仿宋" w:hint="eastAsia"/>
          <w:spacing w:val="-31"/>
          <w:sz w:val="28"/>
        </w:rPr>
        <w:t>，</w:t>
      </w:r>
      <w:r>
        <w:rPr>
          <w:rFonts w:ascii="仿宋" w:eastAsia="仿宋" w:hAnsi="仿宋" w:hint="eastAsia"/>
          <w:sz w:val="28"/>
        </w:rPr>
        <w:t>每队把卡片交给裁判统计得分</w:t>
      </w:r>
      <w:r>
        <w:rPr>
          <w:rFonts w:ascii="仿宋" w:eastAsia="仿宋" w:hAnsi="仿宋" w:hint="eastAsia"/>
          <w:spacing w:val="-31"/>
          <w:sz w:val="28"/>
        </w:rPr>
        <w:t>。</w:t>
      </w:r>
      <w:r>
        <w:rPr>
          <w:rFonts w:ascii="仿宋" w:eastAsia="仿宋" w:hAnsi="仿宋" w:hint="eastAsia"/>
          <w:sz w:val="28"/>
        </w:rPr>
        <w:t>只有跑完整圈才算一张卡片有效</w:t>
      </w:r>
      <w:r>
        <w:rPr>
          <w:rFonts w:ascii="仿宋" w:eastAsia="仿宋" w:hAnsi="仿宋" w:hint="eastAsia"/>
          <w:spacing w:val="-31"/>
          <w:sz w:val="28"/>
        </w:rPr>
        <w:t>，</w:t>
      </w:r>
      <w:r>
        <w:rPr>
          <w:rFonts w:ascii="仿宋" w:eastAsia="仿宋" w:hAnsi="仿宋" w:hint="eastAsia"/>
          <w:sz w:val="28"/>
        </w:rPr>
        <w:t>没有跑完 整圈的卡片忽略不计。</w:t>
      </w:r>
    </w:p>
    <w:p w:rsidR="005076CC" w:rsidRDefault="005076CC" w:rsidP="005076CC">
      <w:pPr>
        <w:autoSpaceDE w:val="0"/>
        <w:autoSpaceDN w:val="0"/>
        <w:spacing w:line="200" w:lineRule="exact"/>
        <w:rPr>
          <w:rFonts w:ascii="仿宋" w:eastAsia="仿宋" w:hAnsi="仿宋"/>
          <w:sz w:val="28"/>
        </w:rPr>
      </w:pPr>
    </w:p>
    <w:p w:rsidR="005076CC" w:rsidRDefault="005076CC" w:rsidP="005076CC">
      <w:pPr>
        <w:autoSpaceDE w:val="0"/>
        <w:autoSpaceDN w:val="0"/>
        <w:spacing w:before="14" w:line="220" w:lineRule="exact"/>
        <w:rPr>
          <w:rFonts w:ascii="仿宋" w:eastAsia="仿宋" w:hAnsi="仿宋"/>
          <w:sz w:val="28"/>
        </w:rPr>
      </w:pPr>
    </w:p>
    <w:p w:rsidR="005076CC" w:rsidRDefault="005076CC" w:rsidP="005076CC">
      <w:pPr>
        <w:autoSpaceDE w:val="0"/>
        <w:autoSpaceDN w:val="0"/>
        <w:ind w:left="120" w:right="-20"/>
        <w:rPr>
          <w:rFonts w:ascii="仿宋" w:eastAsia="仿宋" w:hAnsi="仿宋"/>
          <w:sz w:val="28"/>
        </w:rPr>
      </w:pPr>
      <w:r>
        <w:rPr>
          <w:rFonts w:ascii="仿宋" w:eastAsia="仿宋" w:hAnsi="仿宋" w:hint="eastAsia"/>
          <w:spacing w:val="1"/>
          <w:sz w:val="28"/>
        </w:rPr>
        <w:t>4、十字交叉</w:t>
      </w:r>
      <w:r>
        <w:rPr>
          <w:rFonts w:ascii="仿宋" w:eastAsia="仿宋" w:hAnsi="仿宋" w:hint="eastAsia"/>
          <w:sz w:val="28"/>
        </w:rPr>
        <w:t>跳</w:t>
      </w:r>
    </w:p>
    <w:p w:rsidR="005076CC" w:rsidRDefault="005076CC" w:rsidP="005076CC">
      <w:pPr>
        <w:autoSpaceDE w:val="0"/>
        <w:autoSpaceDN w:val="0"/>
        <w:spacing w:before="98"/>
        <w:ind w:left="2353" w:right="-20"/>
        <w:rPr>
          <w:rFonts w:ascii="Times New Roman" w:eastAsia="Adobe ｷﾂﾋﾎ Std R" w:hAnsi="Times New Roman"/>
          <w:sz w:val="20"/>
        </w:rPr>
      </w:pPr>
      <w:r>
        <w:rPr>
          <w:rFonts w:ascii="Adobe ｷﾂﾋﾎ Std R" w:eastAsia="Adobe ｷﾂﾋﾎ Std R" w:hAnsi="Arial"/>
          <w:noProof/>
          <w:sz w:val="21"/>
        </w:rPr>
        <w:drawing>
          <wp:inline distT="0" distB="0" distL="0" distR="0">
            <wp:extent cx="2428875" cy="1685925"/>
            <wp:effectExtent l="1905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srcRect/>
                    <a:stretch>
                      <a:fillRect/>
                    </a:stretch>
                  </pic:blipFill>
                  <pic:spPr bwMode="auto">
                    <a:xfrm>
                      <a:off x="0" y="0"/>
                      <a:ext cx="2428875" cy="1685925"/>
                    </a:xfrm>
                    <a:prstGeom prst="rect">
                      <a:avLst/>
                    </a:prstGeom>
                    <a:noFill/>
                    <a:ln w="9525" cmpd="sng">
                      <a:noFill/>
                      <a:miter lim="800000"/>
                      <a:headEnd/>
                      <a:tailEnd/>
                    </a:ln>
                  </pic:spPr>
                </pic:pic>
              </a:graphicData>
            </a:graphic>
          </wp:inline>
        </w:drawing>
      </w:r>
    </w:p>
    <w:p w:rsidR="005076CC" w:rsidRDefault="005076CC" w:rsidP="005076CC">
      <w:pPr>
        <w:autoSpaceDE w:val="0"/>
        <w:autoSpaceDN w:val="0"/>
        <w:spacing w:before="28"/>
        <w:ind w:left="120" w:right="-20"/>
        <w:rPr>
          <w:rFonts w:ascii="仿宋" w:eastAsia="仿宋" w:hAnsi="仿宋"/>
          <w:sz w:val="28"/>
        </w:rPr>
      </w:pPr>
      <w:r>
        <w:rPr>
          <w:rFonts w:ascii="仿宋" w:eastAsia="仿宋" w:hAnsi="仿宋" w:hint="eastAsia"/>
          <w:spacing w:val="1"/>
          <w:sz w:val="28"/>
        </w:rPr>
        <w:t>方法</w:t>
      </w:r>
      <w:r>
        <w:rPr>
          <w:rFonts w:ascii="仿宋" w:eastAsia="仿宋" w:hAnsi="仿宋" w:hint="eastAsia"/>
          <w:sz w:val="28"/>
        </w:rPr>
        <w:t>：</w:t>
      </w:r>
    </w:p>
    <w:p w:rsidR="005076CC" w:rsidRDefault="005076CC" w:rsidP="005076CC">
      <w:pPr>
        <w:autoSpaceDE w:val="0"/>
        <w:autoSpaceDN w:val="0"/>
        <w:spacing w:before="6" w:line="312" w:lineRule="exact"/>
        <w:ind w:left="120" w:right="55" w:firstLine="420"/>
        <w:rPr>
          <w:rFonts w:ascii="仿宋" w:eastAsia="仿宋" w:hAnsi="仿宋"/>
          <w:sz w:val="28"/>
        </w:rPr>
      </w:pPr>
      <w:r>
        <w:rPr>
          <w:rFonts w:ascii="仿宋" w:eastAsia="仿宋" w:hAnsi="仿宋" w:hint="eastAsia"/>
          <w:sz w:val="28"/>
        </w:rPr>
        <w:t>参赛者从跳跃用的十字交叉的跳板的中心跳到前方</w:t>
      </w:r>
      <w:r>
        <w:rPr>
          <w:rFonts w:ascii="仿宋" w:eastAsia="仿宋" w:hAnsi="仿宋" w:hint="eastAsia"/>
          <w:spacing w:val="-31"/>
          <w:sz w:val="28"/>
        </w:rPr>
        <w:t>，</w:t>
      </w:r>
      <w:r>
        <w:rPr>
          <w:rFonts w:ascii="仿宋" w:eastAsia="仿宋" w:hAnsi="仿宋" w:hint="eastAsia"/>
          <w:sz w:val="28"/>
        </w:rPr>
        <w:t>再跳回后边</w:t>
      </w:r>
      <w:r>
        <w:rPr>
          <w:rFonts w:ascii="仿宋" w:eastAsia="仿宋" w:hAnsi="仿宋" w:hint="eastAsia"/>
          <w:spacing w:val="-31"/>
          <w:sz w:val="28"/>
        </w:rPr>
        <w:t>，</w:t>
      </w:r>
      <w:r>
        <w:rPr>
          <w:rFonts w:ascii="仿宋" w:eastAsia="仿宋" w:hAnsi="仿宋" w:hint="eastAsia"/>
          <w:sz w:val="28"/>
        </w:rPr>
        <w:t>然后再到一边</w:t>
      </w:r>
      <w:r>
        <w:rPr>
          <w:rFonts w:ascii="仿宋" w:eastAsia="仿宋" w:hAnsi="仿宋" w:hint="eastAsia"/>
          <w:spacing w:val="-31"/>
          <w:sz w:val="28"/>
        </w:rPr>
        <w:t>。</w:t>
      </w:r>
      <w:r>
        <w:rPr>
          <w:rFonts w:ascii="仿宋" w:eastAsia="仿宋" w:hAnsi="仿宋" w:hint="eastAsia"/>
          <w:sz w:val="28"/>
        </w:rPr>
        <w:t>特别 要说明的是，开始起跳的地方是十字交叉跳板的中心，从中心向前，然后向后跳回到中心， 再跳到后边，然后再返回中</w:t>
      </w:r>
      <w:r>
        <w:rPr>
          <w:rFonts w:ascii="仿宋" w:eastAsia="仿宋" w:hAnsi="仿宋" w:hint="eastAsia"/>
          <w:spacing w:val="-47"/>
          <w:sz w:val="28"/>
        </w:rPr>
        <w:t>心；</w:t>
      </w:r>
      <w:r>
        <w:rPr>
          <w:rFonts w:ascii="仿宋" w:eastAsia="仿宋" w:hAnsi="仿宋" w:hint="eastAsia"/>
          <w:sz w:val="28"/>
        </w:rPr>
        <w:t>再跳到右边，再返回中心点。然后再跳到左边，再返回到中 心</w:t>
      </w:r>
      <w:r>
        <w:rPr>
          <w:rFonts w:ascii="仿宋" w:eastAsia="仿宋" w:hAnsi="仿宋" w:hint="eastAsia"/>
          <w:spacing w:val="-105"/>
          <w:sz w:val="28"/>
        </w:rPr>
        <w:t>。</w:t>
      </w:r>
      <w:r>
        <w:rPr>
          <w:rFonts w:ascii="仿宋" w:eastAsia="仿宋" w:hAnsi="仿宋" w:hint="eastAsia"/>
          <w:sz w:val="28"/>
        </w:rPr>
        <w:t>（以上便是完成了一个轮回）循环进行</w:t>
      </w:r>
    </w:p>
    <w:p w:rsidR="005076CC" w:rsidRDefault="005076CC" w:rsidP="005076CC">
      <w:pPr>
        <w:autoSpaceDE w:val="0"/>
        <w:autoSpaceDN w:val="0"/>
        <w:spacing w:line="306" w:lineRule="exact"/>
        <w:ind w:left="120" w:right="-20"/>
        <w:rPr>
          <w:rFonts w:ascii="仿宋" w:eastAsia="仿宋" w:hAnsi="仿宋"/>
          <w:sz w:val="28"/>
        </w:rPr>
      </w:pPr>
      <w:r>
        <w:rPr>
          <w:rFonts w:ascii="仿宋" w:eastAsia="仿宋" w:hAnsi="仿宋" w:hint="eastAsia"/>
          <w:spacing w:val="1"/>
          <w:sz w:val="28"/>
        </w:rPr>
        <w:lastRenderedPageBreak/>
        <w:t>规则</w:t>
      </w:r>
      <w:r>
        <w:rPr>
          <w:rFonts w:ascii="仿宋" w:eastAsia="仿宋" w:hAnsi="仿宋" w:hint="eastAsia"/>
          <w:sz w:val="28"/>
        </w:rPr>
        <w:t>：</w:t>
      </w:r>
    </w:p>
    <w:p w:rsidR="005076CC" w:rsidRDefault="005076CC" w:rsidP="005076CC">
      <w:pPr>
        <w:autoSpaceDE w:val="0"/>
        <w:autoSpaceDN w:val="0"/>
        <w:spacing w:before="6" w:line="312" w:lineRule="exact"/>
        <w:ind w:left="120" w:right="44" w:firstLine="420"/>
        <w:rPr>
          <w:rFonts w:ascii="仿宋" w:eastAsia="仿宋" w:hAnsi="仿宋"/>
          <w:sz w:val="28"/>
        </w:rPr>
      </w:pPr>
      <w:r>
        <w:rPr>
          <w:rFonts w:ascii="仿宋" w:eastAsia="仿宋" w:hAnsi="仿宋" w:hint="eastAsia"/>
          <w:sz w:val="28"/>
        </w:rPr>
        <w:t>每名参赛的队员测试的时间为</w:t>
      </w:r>
      <w:r>
        <w:rPr>
          <w:rFonts w:ascii="仿宋" w:eastAsia="仿宋" w:hAnsi="仿宋" w:hint="eastAsia"/>
          <w:spacing w:val="-6"/>
          <w:sz w:val="28"/>
        </w:rPr>
        <w:t xml:space="preserve"> </w:t>
      </w:r>
      <w:r>
        <w:rPr>
          <w:rFonts w:ascii="仿宋" w:eastAsia="仿宋" w:hAnsi="仿宋" w:hint="eastAsia"/>
          <w:sz w:val="28"/>
        </w:rPr>
        <w:t>15 秒。在测试的过程中，他必须让自己的双脚在上面跳 动更多的次数</w:t>
      </w:r>
      <w:r>
        <w:rPr>
          <w:rFonts w:ascii="仿宋" w:eastAsia="仿宋" w:hAnsi="仿宋" w:hint="eastAsia"/>
          <w:spacing w:val="-28"/>
          <w:sz w:val="28"/>
        </w:rPr>
        <w:t>，</w:t>
      </w:r>
      <w:r>
        <w:rPr>
          <w:rFonts w:ascii="仿宋" w:eastAsia="仿宋" w:hAnsi="仿宋" w:hint="eastAsia"/>
          <w:sz w:val="28"/>
        </w:rPr>
        <w:t>每一轮</w:t>
      </w:r>
      <w:r>
        <w:rPr>
          <w:rFonts w:ascii="仿宋" w:eastAsia="仿宋" w:hAnsi="仿宋" w:hint="eastAsia"/>
          <w:spacing w:val="-28"/>
          <w:sz w:val="28"/>
        </w:rPr>
        <w:t>回</w:t>
      </w:r>
      <w:r>
        <w:rPr>
          <w:rFonts w:ascii="仿宋" w:eastAsia="仿宋" w:hAnsi="仿宋" w:hint="eastAsia"/>
          <w:sz w:val="28"/>
        </w:rPr>
        <w:t>（前面</w:t>
      </w:r>
      <w:r>
        <w:rPr>
          <w:rFonts w:ascii="仿宋" w:eastAsia="仿宋" w:hAnsi="仿宋" w:hint="eastAsia"/>
          <w:spacing w:val="-28"/>
          <w:sz w:val="28"/>
        </w:rPr>
        <w:t>、</w:t>
      </w:r>
      <w:r>
        <w:rPr>
          <w:rFonts w:ascii="仿宋" w:eastAsia="仿宋" w:hAnsi="仿宋" w:hint="eastAsia"/>
          <w:sz w:val="28"/>
        </w:rPr>
        <w:t>中间</w:t>
      </w:r>
      <w:r>
        <w:rPr>
          <w:rFonts w:ascii="仿宋" w:eastAsia="仿宋" w:hAnsi="仿宋" w:hint="eastAsia"/>
          <w:spacing w:val="-28"/>
          <w:sz w:val="28"/>
        </w:rPr>
        <w:t>、</w:t>
      </w:r>
      <w:r>
        <w:rPr>
          <w:rFonts w:ascii="仿宋" w:eastAsia="仿宋" w:hAnsi="仿宋" w:hint="eastAsia"/>
          <w:sz w:val="28"/>
        </w:rPr>
        <w:t>两边</w:t>
      </w:r>
      <w:r>
        <w:rPr>
          <w:rFonts w:ascii="仿宋" w:eastAsia="仿宋" w:hAnsi="仿宋" w:hint="eastAsia"/>
          <w:spacing w:val="-28"/>
          <w:sz w:val="28"/>
        </w:rPr>
        <w:t>、</w:t>
      </w:r>
      <w:r>
        <w:rPr>
          <w:rFonts w:ascii="仿宋" w:eastAsia="仿宋" w:hAnsi="仿宋" w:hint="eastAsia"/>
          <w:sz w:val="28"/>
        </w:rPr>
        <w:t>返回</w:t>
      </w:r>
      <w:r>
        <w:rPr>
          <w:rFonts w:ascii="仿宋" w:eastAsia="仿宋" w:hAnsi="仿宋" w:hint="eastAsia"/>
          <w:spacing w:val="-28"/>
          <w:sz w:val="28"/>
        </w:rPr>
        <w:t>）</w:t>
      </w:r>
      <w:r>
        <w:rPr>
          <w:rFonts w:ascii="仿宋" w:eastAsia="仿宋" w:hAnsi="仿宋" w:hint="eastAsia"/>
          <w:sz w:val="28"/>
        </w:rPr>
        <w:t>可以得到</w:t>
      </w:r>
      <w:r>
        <w:rPr>
          <w:rFonts w:ascii="仿宋" w:eastAsia="仿宋" w:hAnsi="仿宋" w:hint="eastAsia"/>
          <w:spacing w:val="-6"/>
          <w:sz w:val="28"/>
        </w:rPr>
        <w:t xml:space="preserve"> </w:t>
      </w:r>
      <w:r>
        <w:rPr>
          <w:rFonts w:ascii="仿宋" w:eastAsia="仿宋" w:hAnsi="仿宋" w:hint="eastAsia"/>
          <w:sz w:val="28"/>
        </w:rPr>
        <w:t>1 分</w:t>
      </w:r>
      <w:r>
        <w:rPr>
          <w:rFonts w:ascii="仿宋" w:eastAsia="仿宋" w:hAnsi="仿宋" w:hint="eastAsia"/>
          <w:spacing w:val="-28"/>
          <w:sz w:val="28"/>
        </w:rPr>
        <w:t>，</w:t>
      </w:r>
      <w:r>
        <w:rPr>
          <w:rFonts w:ascii="仿宋" w:eastAsia="仿宋" w:hAnsi="仿宋" w:hint="eastAsia"/>
          <w:sz w:val="28"/>
        </w:rPr>
        <w:t>每次测试满分为</w:t>
      </w:r>
      <w:r>
        <w:rPr>
          <w:rFonts w:ascii="仿宋" w:eastAsia="仿宋" w:hAnsi="仿宋" w:hint="eastAsia"/>
          <w:spacing w:val="-6"/>
          <w:sz w:val="28"/>
        </w:rPr>
        <w:t xml:space="preserve"> </w:t>
      </w:r>
      <w:r>
        <w:rPr>
          <w:rFonts w:ascii="仿宋" w:eastAsia="仿宋" w:hAnsi="仿宋" w:hint="eastAsia"/>
          <w:sz w:val="28"/>
        </w:rPr>
        <w:t>8 分。 取两次测试中较好的一次来当作他的比赛成绩来记录。</w:t>
      </w:r>
    </w:p>
    <w:p w:rsidR="005076CC" w:rsidRDefault="005076CC" w:rsidP="005076CC">
      <w:pPr>
        <w:autoSpaceDE w:val="0"/>
        <w:autoSpaceDN w:val="0"/>
        <w:spacing w:before="18" w:line="260" w:lineRule="exact"/>
        <w:rPr>
          <w:rFonts w:ascii="仿宋" w:eastAsia="仿宋" w:hAnsi="仿宋"/>
          <w:sz w:val="28"/>
        </w:rPr>
      </w:pPr>
    </w:p>
    <w:p w:rsidR="005076CC" w:rsidRDefault="005076CC" w:rsidP="005076CC">
      <w:pPr>
        <w:autoSpaceDE w:val="0"/>
        <w:autoSpaceDN w:val="0"/>
        <w:ind w:left="120" w:right="-20"/>
        <w:rPr>
          <w:rFonts w:ascii="仿宋" w:eastAsia="仿宋" w:hAnsi="仿宋"/>
          <w:sz w:val="28"/>
        </w:rPr>
      </w:pPr>
      <w:r>
        <w:rPr>
          <w:rFonts w:ascii="仿宋" w:eastAsia="仿宋" w:hAnsi="仿宋" w:hint="eastAsia"/>
          <w:spacing w:val="1"/>
          <w:sz w:val="28"/>
        </w:rPr>
        <w:t>5、速度阶</w:t>
      </w:r>
      <w:r>
        <w:rPr>
          <w:rFonts w:ascii="仿宋" w:eastAsia="仿宋" w:hAnsi="仿宋" w:hint="eastAsia"/>
          <w:sz w:val="28"/>
        </w:rPr>
        <w:t>梯</w:t>
      </w:r>
    </w:p>
    <w:p w:rsidR="005076CC" w:rsidRDefault="005076CC" w:rsidP="005076CC">
      <w:pPr>
        <w:autoSpaceDE w:val="0"/>
        <w:autoSpaceDN w:val="0"/>
        <w:ind w:left="120" w:right="-20"/>
        <w:rPr>
          <w:rFonts w:ascii="仿宋" w:eastAsia="仿宋" w:hAnsi="仿宋"/>
          <w:sz w:val="28"/>
        </w:rPr>
        <w:sectPr w:rsidR="005076CC">
          <w:pgSz w:w="11920" w:h="16840"/>
          <w:pgMar w:top="1440" w:right="1580" w:bottom="280" w:left="1680" w:header="720" w:footer="720" w:gutter="0"/>
          <w:cols w:space="720"/>
        </w:sectPr>
      </w:pPr>
    </w:p>
    <w:p w:rsidR="005076CC" w:rsidRDefault="005076CC" w:rsidP="005076CC">
      <w:pPr>
        <w:autoSpaceDE w:val="0"/>
        <w:autoSpaceDN w:val="0"/>
        <w:spacing w:before="8" w:line="100" w:lineRule="exact"/>
        <w:rPr>
          <w:rFonts w:ascii="Adobe ｷﾂﾋﾎ Std R" w:eastAsia="Adobe ｷﾂﾋﾎ Std R" w:hAnsi="Arial"/>
          <w:sz w:val="10"/>
        </w:rPr>
      </w:pPr>
    </w:p>
    <w:p w:rsidR="005076CC" w:rsidRDefault="005076CC" w:rsidP="005076CC">
      <w:pPr>
        <w:autoSpaceDE w:val="0"/>
        <w:autoSpaceDN w:val="0"/>
        <w:ind w:left="1800" w:right="-20"/>
        <w:rPr>
          <w:rFonts w:ascii="Times New Roman" w:eastAsia="Adobe ｷﾂﾋﾎ Std R" w:hAnsi="Times New Roman"/>
          <w:sz w:val="20"/>
        </w:rPr>
      </w:pPr>
      <w:r>
        <w:rPr>
          <w:rFonts w:ascii="Adobe ｷﾂﾋﾎ Std R" w:eastAsia="Adobe ｷﾂﾋﾎ Std R" w:hAnsi="Arial"/>
          <w:noProof/>
          <w:sz w:val="10"/>
        </w:rPr>
        <w:drawing>
          <wp:inline distT="0" distB="0" distL="0" distR="0">
            <wp:extent cx="3371850" cy="1933575"/>
            <wp:effectExtent l="1905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srcRect/>
                    <a:stretch>
                      <a:fillRect/>
                    </a:stretch>
                  </pic:blipFill>
                  <pic:spPr bwMode="auto">
                    <a:xfrm>
                      <a:off x="0" y="0"/>
                      <a:ext cx="3371850" cy="1933575"/>
                    </a:xfrm>
                    <a:prstGeom prst="rect">
                      <a:avLst/>
                    </a:prstGeom>
                    <a:noFill/>
                    <a:ln w="9525" cmpd="sng">
                      <a:noFill/>
                      <a:miter lim="800000"/>
                      <a:headEnd/>
                      <a:tailEnd/>
                    </a:ln>
                  </pic:spPr>
                </pic:pic>
              </a:graphicData>
            </a:graphic>
          </wp:inline>
        </w:drawing>
      </w:r>
    </w:p>
    <w:p w:rsidR="005076CC" w:rsidRDefault="005076CC" w:rsidP="005076CC">
      <w:pPr>
        <w:autoSpaceDE w:val="0"/>
        <w:autoSpaceDN w:val="0"/>
        <w:spacing w:before="10" w:line="120" w:lineRule="exact"/>
        <w:rPr>
          <w:rFonts w:ascii="Times New Roman" w:eastAsia="Adobe ｷﾂﾋﾎ Std R" w:hAnsi="Times New Roman"/>
          <w:sz w:val="12"/>
        </w:rPr>
      </w:pPr>
    </w:p>
    <w:p w:rsidR="005076CC" w:rsidRDefault="005076CC" w:rsidP="005076CC">
      <w:pPr>
        <w:autoSpaceDE w:val="0"/>
        <w:autoSpaceDN w:val="0"/>
        <w:spacing w:line="200" w:lineRule="exact"/>
        <w:rPr>
          <w:rFonts w:ascii="仿宋" w:eastAsia="仿宋" w:hAnsi="仿宋"/>
          <w:sz w:val="28"/>
        </w:rPr>
      </w:pPr>
    </w:p>
    <w:p w:rsidR="005076CC" w:rsidRDefault="005076CC" w:rsidP="005076CC">
      <w:pPr>
        <w:autoSpaceDE w:val="0"/>
        <w:autoSpaceDN w:val="0"/>
        <w:spacing w:line="297" w:lineRule="exact"/>
        <w:ind w:left="360" w:right="-20"/>
        <w:rPr>
          <w:rFonts w:ascii="仿宋" w:eastAsia="仿宋" w:hAnsi="仿宋"/>
          <w:sz w:val="28"/>
        </w:rPr>
      </w:pPr>
      <w:r>
        <w:rPr>
          <w:rFonts w:ascii="仿宋" w:eastAsia="仿宋" w:hAnsi="仿宋" w:hint="eastAsia"/>
          <w:spacing w:val="1"/>
          <w:sz w:val="28"/>
        </w:rPr>
        <w:t>方法</w:t>
      </w:r>
      <w:r>
        <w:rPr>
          <w:rFonts w:ascii="仿宋" w:eastAsia="仿宋" w:hAnsi="仿宋" w:hint="eastAsia"/>
          <w:sz w:val="28"/>
        </w:rPr>
        <w:t>：</w:t>
      </w:r>
    </w:p>
    <w:p w:rsidR="005076CC" w:rsidRDefault="005076CC" w:rsidP="005076CC">
      <w:pPr>
        <w:autoSpaceDE w:val="0"/>
        <w:autoSpaceDN w:val="0"/>
        <w:spacing w:before="6" w:line="312" w:lineRule="exact"/>
        <w:ind w:left="120" w:right="49" w:firstLine="480"/>
        <w:rPr>
          <w:rFonts w:ascii="仿宋" w:eastAsia="仿宋" w:hAnsi="仿宋"/>
          <w:sz w:val="28"/>
        </w:rPr>
      </w:pPr>
      <w:r>
        <w:rPr>
          <w:rFonts w:ascii="仿宋" w:eastAsia="仿宋" w:hAnsi="仿宋" w:hint="eastAsia"/>
          <w:spacing w:val="1"/>
          <w:sz w:val="28"/>
        </w:rPr>
        <w:t>地</w:t>
      </w:r>
      <w:r>
        <w:rPr>
          <w:rFonts w:ascii="仿宋" w:eastAsia="仿宋" w:hAnsi="仿宋" w:hint="eastAsia"/>
          <w:spacing w:val="2"/>
          <w:sz w:val="28"/>
        </w:rPr>
        <w:t>板</w:t>
      </w:r>
      <w:r>
        <w:rPr>
          <w:rFonts w:ascii="仿宋" w:eastAsia="仿宋" w:hAnsi="仿宋" w:hint="eastAsia"/>
          <w:spacing w:val="1"/>
          <w:sz w:val="28"/>
        </w:rPr>
        <w:t>上放</w:t>
      </w:r>
      <w:r>
        <w:rPr>
          <w:rFonts w:ascii="仿宋" w:eastAsia="仿宋" w:hAnsi="仿宋" w:hint="eastAsia"/>
          <w:spacing w:val="2"/>
          <w:sz w:val="28"/>
        </w:rPr>
        <w:t>置</w:t>
      </w:r>
      <w:r>
        <w:rPr>
          <w:rFonts w:ascii="仿宋" w:eastAsia="仿宋" w:hAnsi="仿宋" w:hint="eastAsia"/>
          <w:spacing w:val="1"/>
          <w:sz w:val="28"/>
        </w:rPr>
        <w:t>着一</w:t>
      </w:r>
      <w:r>
        <w:rPr>
          <w:rFonts w:ascii="仿宋" w:eastAsia="仿宋" w:hAnsi="仿宋" w:hint="eastAsia"/>
          <w:spacing w:val="2"/>
          <w:sz w:val="28"/>
        </w:rPr>
        <w:t>个</w:t>
      </w:r>
      <w:r>
        <w:rPr>
          <w:rFonts w:ascii="仿宋" w:eastAsia="仿宋" w:hAnsi="仿宋" w:hint="eastAsia"/>
          <w:spacing w:val="1"/>
          <w:sz w:val="28"/>
        </w:rPr>
        <w:t>规则</w:t>
      </w:r>
      <w:r>
        <w:rPr>
          <w:rFonts w:ascii="仿宋" w:eastAsia="仿宋" w:hAnsi="仿宋" w:hint="eastAsia"/>
          <w:spacing w:val="2"/>
          <w:sz w:val="28"/>
        </w:rPr>
        <w:t>的</w:t>
      </w:r>
      <w:r>
        <w:rPr>
          <w:rFonts w:ascii="仿宋" w:eastAsia="仿宋" w:hAnsi="仿宋" w:hint="eastAsia"/>
          <w:spacing w:val="1"/>
          <w:sz w:val="28"/>
        </w:rPr>
        <w:t>梯子</w:t>
      </w:r>
      <w:r>
        <w:rPr>
          <w:rFonts w:ascii="仿宋" w:eastAsia="仿宋" w:hAnsi="仿宋" w:hint="eastAsia"/>
          <w:spacing w:val="2"/>
          <w:sz w:val="28"/>
        </w:rPr>
        <w:t>，</w:t>
      </w:r>
      <w:r>
        <w:rPr>
          <w:rFonts w:ascii="仿宋" w:eastAsia="仿宋" w:hAnsi="仿宋" w:hint="eastAsia"/>
          <w:spacing w:val="1"/>
          <w:sz w:val="28"/>
        </w:rPr>
        <w:t>在梯</w:t>
      </w:r>
      <w:r>
        <w:rPr>
          <w:rFonts w:ascii="仿宋" w:eastAsia="仿宋" w:hAnsi="仿宋" w:hint="eastAsia"/>
          <w:spacing w:val="2"/>
          <w:sz w:val="28"/>
        </w:rPr>
        <w:t>子</w:t>
      </w:r>
      <w:r>
        <w:rPr>
          <w:rFonts w:ascii="仿宋" w:eastAsia="仿宋" w:hAnsi="仿宋" w:hint="eastAsia"/>
          <w:spacing w:val="1"/>
          <w:sz w:val="28"/>
        </w:rPr>
        <w:t>的两</w:t>
      </w:r>
      <w:r>
        <w:rPr>
          <w:rFonts w:ascii="仿宋" w:eastAsia="仿宋" w:hAnsi="仿宋" w:hint="eastAsia"/>
          <w:spacing w:val="2"/>
          <w:sz w:val="28"/>
        </w:rPr>
        <w:t>端</w:t>
      </w:r>
      <w:r>
        <w:rPr>
          <w:rFonts w:ascii="仿宋" w:eastAsia="仿宋" w:hAnsi="仿宋" w:hint="eastAsia"/>
          <w:spacing w:val="1"/>
          <w:sz w:val="28"/>
        </w:rPr>
        <w:t>放置</w:t>
      </w:r>
      <w:r>
        <w:rPr>
          <w:rFonts w:ascii="仿宋" w:eastAsia="仿宋" w:hAnsi="仿宋" w:hint="eastAsia"/>
          <w:spacing w:val="2"/>
          <w:sz w:val="28"/>
        </w:rPr>
        <w:t>着</w:t>
      </w:r>
      <w:r>
        <w:rPr>
          <w:rFonts w:ascii="仿宋" w:eastAsia="仿宋" w:hAnsi="仿宋" w:hint="eastAsia"/>
          <w:spacing w:val="1"/>
          <w:sz w:val="28"/>
        </w:rPr>
        <w:t>两个</w:t>
      </w:r>
      <w:r>
        <w:rPr>
          <w:rFonts w:ascii="仿宋" w:eastAsia="仿宋" w:hAnsi="仿宋" w:hint="eastAsia"/>
          <w:spacing w:val="2"/>
          <w:sz w:val="28"/>
        </w:rPr>
        <w:t>锥</w:t>
      </w:r>
      <w:r>
        <w:rPr>
          <w:rFonts w:ascii="仿宋" w:eastAsia="仿宋" w:hAnsi="仿宋" w:hint="eastAsia"/>
          <w:spacing w:val="1"/>
          <w:sz w:val="28"/>
        </w:rPr>
        <w:t>形记</w:t>
      </w:r>
      <w:r>
        <w:rPr>
          <w:rFonts w:ascii="仿宋" w:eastAsia="仿宋" w:hAnsi="仿宋" w:hint="eastAsia"/>
          <w:spacing w:val="2"/>
          <w:sz w:val="28"/>
        </w:rPr>
        <w:t>号</w:t>
      </w:r>
      <w:r>
        <w:rPr>
          <w:rFonts w:ascii="仿宋" w:eastAsia="仿宋" w:hAnsi="仿宋" w:hint="eastAsia"/>
          <w:spacing w:val="1"/>
          <w:sz w:val="28"/>
        </w:rPr>
        <w:t>桶，</w:t>
      </w:r>
      <w:r>
        <w:rPr>
          <w:rFonts w:ascii="仿宋" w:eastAsia="仿宋" w:hAnsi="仿宋" w:hint="eastAsia"/>
          <w:spacing w:val="2"/>
          <w:sz w:val="28"/>
        </w:rPr>
        <w:t>两</w:t>
      </w:r>
      <w:r>
        <w:rPr>
          <w:rFonts w:ascii="仿宋" w:eastAsia="仿宋" w:hAnsi="仿宋" w:hint="eastAsia"/>
          <w:spacing w:val="1"/>
          <w:sz w:val="28"/>
        </w:rPr>
        <w:t>个锥</w:t>
      </w:r>
      <w:r>
        <w:rPr>
          <w:rFonts w:ascii="仿宋" w:eastAsia="仿宋" w:hAnsi="仿宋" w:hint="eastAsia"/>
          <w:spacing w:val="2"/>
          <w:sz w:val="28"/>
        </w:rPr>
        <w:t>形</w:t>
      </w:r>
      <w:r>
        <w:rPr>
          <w:rFonts w:ascii="仿宋" w:eastAsia="仿宋" w:hAnsi="仿宋" w:hint="eastAsia"/>
          <w:spacing w:val="1"/>
          <w:sz w:val="28"/>
        </w:rPr>
        <w:t>记</w:t>
      </w:r>
      <w:r>
        <w:rPr>
          <w:rFonts w:ascii="仿宋" w:eastAsia="仿宋" w:hAnsi="仿宋" w:hint="eastAsia"/>
          <w:sz w:val="28"/>
        </w:rPr>
        <w:t>号 桶之间的间距为</w:t>
      </w:r>
      <w:r>
        <w:rPr>
          <w:rFonts w:ascii="仿宋" w:eastAsia="仿宋" w:hAnsi="仿宋" w:hint="eastAsia"/>
          <w:spacing w:val="-6"/>
          <w:sz w:val="28"/>
        </w:rPr>
        <w:t xml:space="preserve"> </w:t>
      </w:r>
      <w:r>
        <w:rPr>
          <w:rFonts w:ascii="仿宋" w:eastAsia="仿宋" w:hAnsi="仿宋" w:hint="eastAsia"/>
          <w:w w:val="89"/>
          <w:sz w:val="28"/>
        </w:rPr>
        <w:t>9</w:t>
      </w:r>
      <w:r>
        <w:rPr>
          <w:rFonts w:ascii="仿宋" w:eastAsia="仿宋" w:hAnsi="仿宋" w:hint="eastAsia"/>
          <w:spacing w:val="1"/>
          <w:w w:val="179"/>
          <w:sz w:val="28"/>
        </w:rPr>
        <w:t>.</w:t>
      </w:r>
      <w:r>
        <w:rPr>
          <w:rFonts w:ascii="仿宋" w:eastAsia="仿宋" w:hAnsi="仿宋" w:hint="eastAsia"/>
          <w:w w:val="89"/>
          <w:sz w:val="28"/>
        </w:rPr>
        <w:t>5</w:t>
      </w:r>
      <w:r>
        <w:rPr>
          <w:rFonts w:ascii="仿宋" w:eastAsia="仿宋" w:hAnsi="仿宋" w:hint="eastAsia"/>
          <w:spacing w:val="-6"/>
          <w:sz w:val="28"/>
        </w:rPr>
        <w:t xml:space="preserve"> </w:t>
      </w:r>
      <w:r>
        <w:rPr>
          <w:rFonts w:ascii="仿宋" w:eastAsia="仿宋" w:hAnsi="仿宋" w:hint="eastAsia"/>
          <w:sz w:val="28"/>
        </w:rPr>
        <w:t>米远</w:t>
      </w:r>
      <w:r>
        <w:rPr>
          <w:rFonts w:ascii="仿宋" w:eastAsia="仿宋" w:hAnsi="仿宋" w:hint="eastAsia"/>
          <w:spacing w:val="-95"/>
          <w:sz w:val="28"/>
        </w:rPr>
        <w:t>。</w:t>
      </w:r>
      <w:r>
        <w:rPr>
          <w:rFonts w:ascii="仿宋" w:eastAsia="仿宋" w:hAnsi="仿宋" w:hint="eastAsia"/>
          <w:sz w:val="28"/>
        </w:rPr>
        <w:t>且梯子的两端离锥体桶之间的距离也是相等的</w:t>
      </w:r>
      <w:r>
        <w:rPr>
          <w:rFonts w:ascii="仿宋" w:eastAsia="仿宋" w:hAnsi="仿宋" w:hint="eastAsia"/>
          <w:spacing w:val="-105"/>
          <w:sz w:val="28"/>
        </w:rPr>
        <w:t>。</w:t>
      </w:r>
      <w:r>
        <w:rPr>
          <w:rFonts w:ascii="仿宋" w:eastAsia="仿宋" w:hAnsi="仿宋" w:hint="eastAsia"/>
          <w:sz w:val="28"/>
        </w:rPr>
        <w:t>（梯子长</w:t>
      </w:r>
      <w:r>
        <w:rPr>
          <w:rFonts w:ascii="仿宋" w:eastAsia="仿宋" w:hAnsi="仿宋" w:hint="eastAsia"/>
          <w:spacing w:val="-6"/>
          <w:sz w:val="28"/>
        </w:rPr>
        <w:t xml:space="preserve"> </w:t>
      </w:r>
      <w:r>
        <w:rPr>
          <w:rFonts w:ascii="仿宋" w:eastAsia="仿宋" w:hAnsi="仿宋" w:hint="eastAsia"/>
          <w:sz w:val="28"/>
        </w:rPr>
        <w:t>5</w:t>
      </w:r>
      <w:r>
        <w:rPr>
          <w:rFonts w:ascii="仿宋" w:eastAsia="仿宋" w:hAnsi="仿宋" w:hint="eastAsia"/>
          <w:spacing w:val="-19"/>
          <w:sz w:val="28"/>
        </w:rPr>
        <w:t xml:space="preserve"> </w:t>
      </w:r>
      <w:r>
        <w:rPr>
          <w:rFonts w:ascii="仿宋" w:eastAsia="仿宋" w:hAnsi="仿宋" w:hint="eastAsia"/>
          <w:sz w:val="28"/>
        </w:rPr>
        <w:t>米</w:t>
      </w:r>
      <w:r>
        <w:rPr>
          <w:rFonts w:ascii="仿宋" w:eastAsia="仿宋" w:hAnsi="仿宋" w:hint="eastAsia"/>
          <w:w w:val="179"/>
          <w:sz w:val="28"/>
        </w:rPr>
        <w:t>,</w:t>
      </w:r>
      <w:r>
        <w:rPr>
          <w:rFonts w:ascii="仿宋" w:eastAsia="仿宋" w:hAnsi="仿宋" w:hint="eastAsia"/>
          <w:sz w:val="28"/>
        </w:rPr>
        <w:t>两 端与锥形记号桶间距</w:t>
      </w:r>
      <w:r>
        <w:rPr>
          <w:rFonts w:ascii="仿宋" w:eastAsia="仿宋" w:hAnsi="仿宋" w:hint="eastAsia"/>
          <w:spacing w:val="-6"/>
          <w:sz w:val="28"/>
        </w:rPr>
        <w:t xml:space="preserve"> </w:t>
      </w:r>
      <w:r>
        <w:rPr>
          <w:rFonts w:ascii="仿宋" w:eastAsia="仿宋" w:hAnsi="仿宋" w:hint="eastAsia"/>
          <w:w w:val="89"/>
          <w:sz w:val="28"/>
        </w:rPr>
        <w:t>2</w:t>
      </w:r>
      <w:r>
        <w:rPr>
          <w:rFonts w:ascii="仿宋" w:eastAsia="仿宋" w:hAnsi="仿宋" w:hint="eastAsia"/>
          <w:spacing w:val="1"/>
          <w:w w:val="179"/>
          <w:sz w:val="28"/>
        </w:rPr>
        <w:t>.</w:t>
      </w:r>
      <w:r>
        <w:rPr>
          <w:rFonts w:ascii="仿宋" w:eastAsia="仿宋" w:hAnsi="仿宋" w:hint="eastAsia"/>
          <w:w w:val="89"/>
          <w:sz w:val="28"/>
        </w:rPr>
        <w:t>5</w:t>
      </w:r>
      <w:r>
        <w:rPr>
          <w:rFonts w:ascii="仿宋" w:eastAsia="仿宋" w:hAnsi="仿宋" w:hint="eastAsia"/>
          <w:spacing w:val="-6"/>
          <w:sz w:val="28"/>
        </w:rPr>
        <w:t xml:space="preserve"> </w:t>
      </w:r>
      <w:r>
        <w:rPr>
          <w:rFonts w:ascii="仿宋" w:eastAsia="仿宋" w:hAnsi="仿宋" w:hint="eastAsia"/>
          <w:sz w:val="28"/>
        </w:rPr>
        <w:t>米</w:t>
      </w:r>
      <w:r>
        <w:rPr>
          <w:rFonts w:ascii="仿宋" w:eastAsia="仿宋" w:hAnsi="仿宋" w:hint="eastAsia"/>
          <w:spacing w:val="-105"/>
          <w:sz w:val="28"/>
        </w:rPr>
        <w:t>）</w:t>
      </w:r>
      <w:r>
        <w:rPr>
          <w:rFonts w:ascii="仿宋" w:eastAsia="仿宋" w:hAnsi="仿宋" w:hint="eastAsia"/>
          <w:sz w:val="28"/>
        </w:rPr>
        <w:t>（如图所示</w:t>
      </w:r>
      <w:r>
        <w:rPr>
          <w:rFonts w:ascii="仿宋" w:eastAsia="仿宋" w:hAnsi="仿宋" w:hint="eastAsia"/>
          <w:spacing w:val="-47"/>
          <w:sz w:val="28"/>
        </w:rPr>
        <w:t>）</w:t>
      </w:r>
      <w:r>
        <w:rPr>
          <w:rFonts w:ascii="仿宋" w:eastAsia="仿宋" w:hAnsi="仿宋" w:hint="eastAsia"/>
          <w:sz w:val="28"/>
        </w:rPr>
        <w:t>准备起跑的时候</w:t>
      </w:r>
      <w:r>
        <w:rPr>
          <w:rFonts w:ascii="仿宋" w:eastAsia="仿宋" w:hAnsi="仿宋" w:hint="eastAsia"/>
          <w:spacing w:val="-47"/>
          <w:sz w:val="28"/>
        </w:rPr>
        <w:t>，</w:t>
      </w:r>
      <w:r>
        <w:rPr>
          <w:rFonts w:ascii="仿宋" w:eastAsia="仿宋" w:hAnsi="仿宋" w:hint="eastAsia"/>
          <w:sz w:val="28"/>
        </w:rPr>
        <w:t>要求参赛者站在起跑线上</w:t>
      </w:r>
      <w:r>
        <w:rPr>
          <w:rFonts w:ascii="仿宋" w:eastAsia="仿宋" w:hAnsi="仿宋" w:hint="eastAsia"/>
          <w:spacing w:val="-105"/>
          <w:sz w:val="28"/>
        </w:rPr>
        <w:t>。</w:t>
      </w:r>
      <w:r>
        <w:rPr>
          <w:rFonts w:ascii="仿宋" w:eastAsia="仿宋" w:hAnsi="仿宋" w:hint="eastAsia"/>
          <w:sz w:val="28"/>
        </w:rPr>
        <w:t>（起 跑线在锥形记号桶的延长线的，并与梯子的较短的一端平行</w:t>
      </w:r>
      <w:r>
        <w:rPr>
          <w:rFonts w:ascii="仿宋" w:eastAsia="仿宋" w:hAnsi="仿宋" w:hint="eastAsia"/>
          <w:spacing w:val="-105"/>
          <w:sz w:val="28"/>
        </w:rPr>
        <w:t>。</w:t>
      </w:r>
      <w:r>
        <w:rPr>
          <w:rFonts w:ascii="仿宋" w:eastAsia="仿宋" w:hAnsi="仿宋" w:hint="eastAsia"/>
          <w:sz w:val="28"/>
        </w:rPr>
        <w:t>）在发令开始之后，参赛者跑 向梯子</w:t>
      </w:r>
      <w:r>
        <w:rPr>
          <w:rFonts w:ascii="仿宋" w:eastAsia="仿宋" w:hAnsi="仿宋" w:hint="eastAsia"/>
          <w:spacing w:val="-47"/>
          <w:sz w:val="28"/>
        </w:rPr>
        <w:t>，</w:t>
      </w:r>
      <w:r>
        <w:rPr>
          <w:rFonts w:ascii="仿宋" w:eastAsia="仿宋" w:hAnsi="仿宋" w:hint="eastAsia"/>
          <w:sz w:val="28"/>
        </w:rPr>
        <w:t>尽可能快地有节奏地跑过那张梯子而达到梯子另一端的第二个标志</w:t>
      </w:r>
      <w:r>
        <w:rPr>
          <w:rFonts w:ascii="仿宋" w:eastAsia="仿宋" w:hAnsi="仿宋" w:hint="eastAsia"/>
          <w:spacing w:val="-47"/>
          <w:sz w:val="28"/>
        </w:rPr>
        <w:t>桶</w:t>
      </w:r>
      <w:r>
        <w:rPr>
          <w:rFonts w:ascii="仿宋" w:eastAsia="仿宋" w:hAnsi="仿宋" w:hint="eastAsia"/>
          <w:sz w:val="28"/>
        </w:rPr>
        <w:t>（梯子每节的 间距是</w:t>
      </w:r>
      <w:r>
        <w:rPr>
          <w:rFonts w:ascii="仿宋" w:eastAsia="仿宋" w:hAnsi="仿宋" w:hint="eastAsia"/>
          <w:spacing w:val="-6"/>
          <w:sz w:val="28"/>
        </w:rPr>
        <w:t xml:space="preserve"> </w:t>
      </w:r>
      <w:r>
        <w:rPr>
          <w:rFonts w:ascii="仿宋" w:eastAsia="仿宋" w:hAnsi="仿宋" w:hint="eastAsia"/>
          <w:w w:val="89"/>
          <w:sz w:val="28"/>
        </w:rPr>
        <w:t>50 厘米</w:t>
      </w:r>
      <w:r>
        <w:rPr>
          <w:rFonts w:ascii="仿宋" w:eastAsia="仿宋" w:hAnsi="仿宋" w:hint="eastAsia"/>
          <w:spacing w:val="-47"/>
          <w:w w:val="89"/>
          <w:sz w:val="28"/>
        </w:rPr>
        <w:t>）</w:t>
      </w:r>
      <w:r>
        <w:rPr>
          <w:rFonts w:ascii="仿宋" w:eastAsia="仿宋" w:hAnsi="仿宋" w:hint="eastAsia"/>
          <w:w w:val="89"/>
          <w:sz w:val="28"/>
        </w:rPr>
        <w:t>在他</w:t>
      </w:r>
      <w:r>
        <w:rPr>
          <w:rFonts w:ascii="仿宋" w:eastAsia="仿宋" w:hAnsi="仿宋" w:hint="eastAsia"/>
          <w:w w:val="179"/>
          <w:sz w:val="28"/>
        </w:rPr>
        <w:t>/</w:t>
      </w:r>
      <w:r>
        <w:rPr>
          <w:rFonts w:ascii="仿宋" w:eastAsia="仿宋" w:hAnsi="仿宋" w:hint="eastAsia"/>
          <w:sz w:val="28"/>
        </w:rPr>
        <w:t>她跑过梯子并用自己的手触及一端的标志桶之后</w:t>
      </w:r>
      <w:r>
        <w:rPr>
          <w:rFonts w:ascii="仿宋" w:eastAsia="仿宋" w:hAnsi="仿宋" w:hint="eastAsia"/>
          <w:spacing w:val="-47"/>
          <w:sz w:val="28"/>
        </w:rPr>
        <w:t>，</w:t>
      </w:r>
      <w:r>
        <w:rPr>
          <w:rFonts w:ascii="仿宋" w:eastAsia="仿宋" w:hAnsi="仿宋" w:hint="eastAsia"/>
          <w:sz w:val="28"/>
        </w:rPr>
        <w:t>参赛者应当快速地 通过梯子再跑回出发端的第一个标志桶。当他</w:t>
      </w:r>
      <w:r>
        <w:rPr>
          <w:rFonts w:ascii="仿宋" w:eastAsia="仿宋" w:hAnsi="仿宋" w:hint="eastAsia"/>
          <w:w w:val="179"/>
          <w:sz w:val="28"/>
        </w:rPr>
        <w:t>/</w:t>
      </w:r>
      <w:r>
        <w:rPr>
          <w:rFonts w:ascii="仿宋" w:eastAsia="仿宋" w:hAnsi="仿宋" w:hint="eastAsia"/>
          <w:sz w:val="28"/>
        </w:rPr>
        <w:t>她再用手触及第一个标志桶之后，计时员应 当马上停表计时。</w:t>
      </w:r>
    </w:p>
    <w:p w:rsidR="005076CC" w:rsidRDefault="005076CC" w:rsidP="005076CC">
      <w:pPr>
        <w:autoSpaceDE w:val="0"/>
        <w:autoSpaceDN w:val="0"/>
        <w:spacing w:line="312" w:lineRule="exact"/>
        <w:ind w:left="120" w:right="49" w:firstLine="525"/>
        <w:rPr>
          <w:rFonts w:ascii="仿宋" w:eastAsia="仿宋" w:hAnsi="仿宋"/>
          <w:sz w:val="28"/>
        </w:rPr>
      </w:pPr>
      <w:r>
        <w:rPr>
          <w:rFonts w:ascii="仿宋" w:eastAsia="仿宋" w:hAnsi="仿宋" w:hint="eastAsia"/>
          <w:sz w:val="28"/>
        </w:rPr>
        <w:t>如果参赛者在跑动的过程中，离开了梯子的上面（不是在梯子上面跑过的）或是跳过 的梯子</w:t>
      </w:r>
      <w:r>
        <w:rPr>
          <w:rFonts w:ascii="仿宋" w:eastAsia="仿宋" w:hAnsi="仿宋" w:hint="eastAsia"/>
          <w:spacing w:val="-31"/>
          <w:sz w:val="28"/>
        </w:rPr>
        <w:t>，</w:t>
      </w:r>
      <w:r>
        <w:rPr>
          <w:rFonts w:ascii="仿宋" w:eastAsia="仿宋" w:hAnsi="仿宋" w:hint="eastAsia"/>
          <w:sz w:val="28"/>
        </w:rPr>
        <w:t>被测试的总距离应当由测试</w:t>
      </w:r>
      <w:r>
        <w:rPr>
          <w:rFonts w:ascii="仿宋" w:eastAsia="仿宋" w:hAnsi="仿宋" w:hint="eastAsia"/>
          <w:spacing w:val="-31"/>
          <w:sz w:val="28"/>
        </w:rPr>
        <w:t>员</w:t>
      </w:r>
      <w:r>
        <w:rPr>
          <w:rFonts w:ascii="仿宋" w:eastAsia="仿宋" w:hAnsi="仿宋" w:hint="eastAsia"/>
          <w:sz w:val="28"/>
        </w:rPr>
        <w:t>（协助人员</w:t>
      </w:r>
      <w:r>
        <w:rPr>
          <w:rFonts w:ascii="仿宋" w:eastAsia="仿宋" w:hAnsi="仿宋" w:hint="eastAsia"/>
          <w:spacing w:val="-31"/>
          <w:sz w:val="28"/>
        </w:rPr>
        <w:t>）</w:t>
      </w:r>
      <w:r>
        <w:rPr>
          <w:rFonts w:ascii="仿宋" w:eastAsia="仿宋" w:hAnsi="仿宋" w:hint="eastAsia"/>
          <w:sz w:val="28"/>
        </w:rPr>
        <w:t>在恰当的时候将下一个标志桶移远</w:t>
      </w:r>
      <w:r>
        <w:rPr>
          <w:rFonts w:ascii="仿宋" w:eastAsia="仿宋" w:hAnsi="仿宋" w:hint="eastAsia"/>
          <w:spacing w:val="-6"/>
          <w:sz w:val="28"/>
        </w:rPr>
        <w:t xml:space="preserve"> </w:t>
      </w:r>
      <w:r>
        <w:rPr>
          <w:rFonts w:ascii="仿宋" w:eastAsia="仿宋" w:hAnsi="仿宋" w:hint="eastAsia"/>
          <w:sz w:val="28"/>
        </w:rPr>
        <w:t>1</w:t>
      </w:r>
      <w:r>
        <w:rPr>
          <w:rFonts w:ascii="仿宋" w:eastAsia="仿宋" w:hAnsi="仿宋" w:hint="eastAsia"/>
          <w:spacing w:val="-19"/>
          <w:sz w:val="28"/>
        </w:rPr>
        <w:t xml:space="preserve"> </w:t>
      </w:r>
      <w:r>
        <w:rPr>
          <w:rFonts w:ascii="仿宋" w:eastAsia="仿宋" w:hAnsi="仿宋" w:hint="eastAsia"/>
          <w:sz w:val="28"/>
        </w:rPr>
        <w:t>米</w:t>
      </w:r>
    </w:p>
    <w:p w:rsidR="005076CC" w:rsidRDefault="005076CC" w:rsidP="005076CC">
      <w:pPr>
        <w:autoSpaceDE w:val="0"/>
        <w:autoSpaceDN w:val="0"/>
        <w:spacing w:line="312" w:lineRule="exact"/>
        <w:ind w:left="120" w:right="49"/>
        <w:rPr>
          <w:rFonts w:ascii="仿宋" w:eastAsia="仿宋" w:hAnsi="仿宋"/>
          <w:sz w:val="28"/>
        </w:rPr>
      </w:pPr>
      <w:r>
        <w:rPr>
          <w:rFonts w:ascii="仿宋" w:eastAsia="仿宋" w:hAnsi="仿宋" w:hint="eastAsia"/>
          <w:sz w:val="28"/>
        </w:rPr>
        <w:t>（两边的标志桶处都应当各站一个人</w:t>
      </w:r>
      <w:r>
        <w:rPr>
          <w:rFonts w:ascii="仿宋" w:eastAsia="仿宋" w:hAnsi="仿宋" w:hint="eastAsia"/>
          <w:spacing w:val="-105"/>
          <w:sz w:val="28"/>
        </w:rPr>
        <w:t>）</w:t>
      </w:r>
      <w:r>
        <w:rPr>
          <w:rFonts w:ascii="仿宋" w:eastAsia="仿宋" w:hAnsi="仿宋" w:hint="eastAsia"/>
          <w:sz w:val="28"/>
        </w:rPr>
        <w:t>。通过这种方式，如果参赛者没能恰当的按规则完成 测试</w:t>
      </w:r>
      <w:r>
        <w:rPr>
          <w:rFonts w:ascii="仿宋" w:eastAsia="仿宋" w:hAnsi="仿宋" w:hint="eastAsia"/>
          <w:spacing w:val="-47"/>
          <w:sz w:val="28"/>
        </w:rPr>
        <w:t>，</w:t>
      </w:r>
      <w:r>
        <w:rPr>
          <w:rFonts w:ascii="仿宋" w:eastAsia="仿宋" w:hAnsi="仿宋" w:hint="eastAsia"/>
          <w:sz w:val="28"/>
        </w:rPr>
        <w:t>就可以通过增加跑动距离的方式来加以惩罚</w:t>
      </w:r>
      <w:r>
        <w:rPr>
          <w:rFonts w:ascii="仿宋" w:eastAsia="仿宋" w:hAnsi="仿宋" w:hint="eastAsia"/>
          <w:spacing w:val="-47"/>
          <w:sz w:val="28"/>
        </w:rPr>
        <w:t>。</w:t>
      </w:r>
      <w:r>
        <w:rPr>
          <w:rFonts w:ascii="仿宋" w:eastAsia="仿宋" w:hAnsi="仿宋" w:hint="eastAsia"/>
          <w:sz w:val="28"/>
        </w:rPr>
        <w:t>如果在测试的过程中参赛者出现了两次 失误，则他</w:t>
      </w:r>
      <w:r>
        <w:rPr>
          <w:rFonts w:ascii="仿宋" w:eastAsia="仿宋" w:hAnsi="仿宋" w:hint="eastAsia"/>
          <w:w w:val="179"/>
          <w:sz w:val="28"/>
        </w:rPr>
        <w:t>/</w:t>
      </w:r>
      <w:r>
        <w:rPr>
          <w:rFonts w:ascii="仿宋" w:eastAsia="仿宋" w:hAnsi="仿宋" w:hint="eastAsia"/>
          <w:sz w:val="28"/>
        </w:rPr>
        <w:t>她所应该测试的距离也应随之增加</w:t>
      </w:r>
      <w:r>
        <w:rPr>
          <w:rFonts w:ascii="仿宋" w:eastAsia="仿宋" w:hAnsi="仿宋" w:hint="eastAsia"/>
          <w:spacing w:val="-6"/>
          <w:sz w:val="28"/>
        </w:rPr>
        <w:t xml:space="preserve"> </w:t>
      </w:r>
      <w:r>
        <w:rPr>
          <w:rFonts w:ascii="仿宋" w:eastAsia="仿宋" w:hAnsi="仿宋" w:hint="eastAsia"/>
          <w:sz w:val="28"/>
        </w:rPr>
        <w:t>2</w:t>
      </w:r>
      <w:r>
        <w:rPr>
          <w:rFonts w:ascii="仿宋" w:eastAsia="仿宋" w:hAnsi="仿宋" w:hint="eastAsia"/>
          <w:spacing w:val="-19"/>
          <w:sz w:val="28"/>
        </w:rPr>
        <w:t xml:space="preserve"> </w:t>
      </w:r>
      <w:r>
        <w:rPr>
          <w:rFonts w:ascii="仿宋" w:eastAsia="仿宋" w:hAnsi="仿宋" w:hint="eastAsia"/>
          <w:sz w:val="28"/>
        </w:rPr>
        <w:t>米</w:t>
      </w:r>
      <w:r>
        <w:rPr>
          <w:rFonts w:ascii="仿宋" w:eastAsia="仿宋" w:hAnsi="仿宋" w:hint="eastAsia"/>
          <w:w w:val="179"/>
          <w:sz w:val="28"/>
        </w:rPr>
        <w:t>,</w:t>
      </w:r>
      <w:r>
        <w:rPr>
          <w:rFonts w:ascii="仿宋" w:eastAsia="仿宋" w:hAnsi="仿宋" w:hint="eastAsia"/>
          <w:sz w:val="28"/>
        </w:rPr>
        <w:t>依此类推。</w:t>
      </w:r>
    </w:p>
    <w:p w:rsidR="005076CC" w:rsidRDefault="005076CC" w:rsidP="005076CC">
      <w:pPr>
        <w:autoSpaceDE w:val="0"/>
        <w:autoSpaceDN w:val="0"/>
        <w:spacing w:line="306" w:lineRule="exact"/>
        <w:ind w:left="120" w:right="7723"/>
        <w:rPr>
          <w:rFonts w:ascii="仿宋" w:eastAsia="仿宋" w:hAnsi="仿宋"/>
          <w:sz w:val="28"/>
        </w:rPr>
      </w:pPr>
      <w:r>
        <w:rPr>
          <w:rFonts w:ascii="仿宋" w:eastAsia="仿宋" w:hAnsi="仿宋" w:hint="eastAsia"/>
          <w:spacing w:val="1"/>
          <w:sz w:val="28"/>
        </w:rPr>
        <w:t>规则</w:t>
      </w:r>
      <w:r>
        <w:rPr>
          <w:rFonts w:ascii="仿宋" w:eastAsia="仿宋" w:hAnsi="仿宋" w:hint="eastAsia"/>
          <w:sz w:val="28"/>
        </w:rPr>
        <w:t>：</w:t>
      </w:r>
    </w:p>
    <w:p w:rsidR="005076CC" w:rsidRDefault="005076CC" w:rsidP="005076CC">
      <w:pPr>
        <w:autoSpaceDE w:val="0"/>
        <w:autoSpaceDN w:val="0"/>
        <w:spacing w:line="312" w:lineRule="exact"/>
        <w:ind w:left="540" w:right="-20"/>
        <w:rPr>
          <w:rFonts w:ascii="仿宋" w:eastAsia="仿宋" w:hAnsi="仿宋"/>
          <w:sz w:val="28"/>
        </w:rPr>
      </w:pPr>
      <w:r>
        <w:rPr>
          <w:rFonts w:ascii="仿宋" w:eastAsia="仿宋" w:hAnsi="仿宋" w:hint="eastAsia"/>
          <w:position w:val="-1"/>
          <w:sz w:val="28"/>
        </w:rPr>
        <w:t>从两次测试中选择一次较好的一次成绩予以记分。</w:t>
      </w:r>
    </w:p>
    <w:p w:rsidR="005076CC" w:rsidRDefault="005076CC" w:rsidP="005076CC">
      <w:pPr>
        <w:autoSpaceDE w:val="0"/>
        <w:autoSpaceDN w:val="0"/>
        <w:spacing w:before="4" w:line="280" w:lineRule="exact"/>
        <w:rPr>
          <w:rFonts w:ascii="仿宋" w:eastAsia="仿宋" w:hAnsi="仿宋"/>
          <w:sz w:val="28"/>
        </w:rPr>
      </w:pPr>
    </w:p>
    <w:p w:rsidR="005076CC" w:rsidRDefault="008F37DF" w:rsidP="005076CC">
      <w:pPr>
        <w:autoSpaceDE w:val="0"/>
        <w:autoSpaceDN w:val="0"/>
        <w:ind w:left="120" w:right="6794"/>
        <w:rPr>
          <w:rFonts w:ascii="仿宋" w:eastAsia="仿宋" w:hAnsi="仿宋"/>
          <w:sz w:val="28"/>
        </w:rPr>
      </w:pPr>
      <w:r>
        <w:rPr>
          <w:rFonts w:ascii="仿宋" w:eastAsia="仿宋" w:hAnsi="仿宋"/>
          <w:sz w:val="28"/>
        </w:rPr>
        <w:pict>
          <v:rect id="矩形 1" o:spid="_x0000_s1030" style="position:absolute;left:0;text-align:left;margin-left:200.25pt;margin-top:19.3pt;width:258pt;height:138pt;z-index:-251655168;mso-position-horizontal-relative:page" o:gfxdata="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&#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qFOD82gAAAAoBAAAPAAAAAAAAAAEAIAAAACIAAABk&#10;cnMvZG93bnJldi54bWxQSwECFAAUAAAACACHTuJAvscxBpIBAAAYAwAADgAAAAAAAAABACAAAAAp&#10;AQAAZHJzL2Uyb0RvYy54bWxQSwUGAAAAAAYABgBZAQAALQUAAAAA&#10;" o:allowincell="f" filled="f" stroked="f">
            <v:fill o:detectmouseclick="t"/>
            <v:textbox style="mso-next-textbox:#矩形 1" inset="0,0,0,0">
              <w:txbxContent>
                <w:p w:rsidR="005076CC" w:rsidRDefault="005076CC" w:rsidP="005076CC">
                  <w:pPr>
                    <w:spacing w:line="2760" w:lineRule="atLeast"/>
                    <w:rPr>
                      <w:rFonts w:ascii="Times New Roman" w:eastAsia="Times New Roman"/>
                      <w:sz w:val="24"/>
                    </w:rPr>
                  </w:pPr>
                  <w:r>
                    <w:rPr>
                      <w:rFonts w:ascii="Times New Roman" w:eastAsia="Times New Roman"/>
                      <w:noProof/>
                      <w:sz w:val="24"/>
                    </w:rPr>
                    <w:drawing>
                      <wp:inline distT="0" distB="0" distL="0" distR="0">
                        <wp:extent cx="3286125" cy="1752600"/>
                        <wp:effectExtent l="19050" t="0" r="952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srcRect/>
                                <a:stretch>
                                  <a:fillRect/>
                                </a:stretch>
                              </pic:blipFill>
                              <pic:spPr bwMode="auto">
                                <a:xfrm>
                                  <a:off x="0" y="0"/>
                                  <a:ext cx="3286125" cy="1752600"/>
                                </a:xfrm>
                                <a:prstGeom prst="rect">
                                  <a:avLst/>
                                </a:prstGeom>
                                <a:noFill/>
                                <a:ln w="9525" cmpd="sng">
                                  <a:noFill/>
                                  <a:miter lim="800000"/>
                                  <a:headEnd/>
                                  <a:tailEnd/>
                                </a:ln>
                              </pic:spPr>
                            </pic:pic>
                          </a:graphicData>
                        </a:graphic>
                      </wp:inline>
                    </w:drawing>
                  </w:r>
                </w:p>
                <w:p w:rsidR="005076CC" w:rsidRDefault="005076CC" w:rsidP="005076CC">
                  <w:pPr>
                    <w:autoSpaceDE w:val="0"/>
                    <w:autoSpaceDN w:val="0"/>
                    <w:rPr>
                      <w:rFonts w:ascii="Times New Roman" w:eastAsia="Times New Roman"/>
                      <w:sz w:val="24"/>
                    </w:rPr>
                  </w:pPr>
                </w:p>
              </w:txbxContent>
            </v:textbox>
            <w10:wrap anchorx="page"/>
          </v:rect>
        </w:pict>
      </w:r>
      <w:r w:rsidR="005076CC">
        <w:rPr>
          <w:rFonts w:ascii="仿宋" w:eastAsia="仿宋" w:hAnsi="仿宋" w:hint="eastAsia"/>
          <w:spacing w:val="1"/>
          <w:sz w:val="28"/>
        </w:rPr>
        <w:t>6、投掷少儿标</w:t>
      </w:r>
      <w:r w:rsidR="005076CC">
        <w:rPr>
          <w:rFonts w:ascii="仿宋" w:eastAsia="仿宋" w:hAnsi="仿宋" w:hint="eastAsia"/>
          <w:sz w:val="28"/>
        </w:rPr>
        <w:t>枪</w:t>
      </w:r>
    </w:p>
    <w:p w:rsidR="005076CC" w:rsidRDefault="005076CC" w:rsidP="005076CC">
      <w:pPr>
        <w:autoSpaceDE w:val="0"/>
        <w:autoSpaceDN w:val="0"/>
        <w:spacing w:before="10" w:line="170" w:lineRule="exact"/>
        <w:rPr>
          <w:rFonts w:ascii="仿宋" w:eastAsia="仿宋" w:hAnsi="仿宋"/>
          <w:sz w:val="28"/>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Adobe ｷﾂﾋﾎ Std R" w:eastAsia="Adobe ｷﾂﾋﾎ Std R" w:hAnsi="Arial"/>
          <w:sz w:val="20"/>
        </w:rPr>
      </w:pPr>
    </w:p>
    <w:p w:rsidR="005076CC" w:rsidRDefault="005076CC" w:rsidP="005076CC">
      <w:pPr>
        <w:autoSpaceDE w:val="0"/>
        <w:autoSpaceDN w:val="0"/>
        <w:spacing w:line="200" w:lineRule="exact"/>
        <w:rPr>
          <w:rFonts w:ascii="仿宋" w:eastAsia="仿宋" w:hAnsi="仿宋"/>
          <w:sz w:val="28"/>
        </w:rPr>
      </w:pPr>
    </w:p>
    <w:p w:rsidR="005076CC" w:rsidRDefault="005076CC" w:rsidP="005076CC">
      <w:pPr>
        <w:autoSpaceDE w:val="0"/>
        <w:autoSpaceDN w:val="0"/>
        <w:ind w:left="120" w:right="7743"/>
        <w:rPr>
          <w:rFonts w:ascii="仿宋" w:eastAsia="仿宋" w:hAnsi="仿宋"/>
          <w:sz w:val="28"/>
        </w:rPr>
      </w:pPr>
      <w:r>
        <w:rPr>
          <w:rFonts w:ascii="仿宋" w:eastAsia="仿宋" w:hAnsi="仿宋" w:hint="eastAsia"/>
          <w:spacing w:val="1"/>
          <w:sz w:val="28"/>
        </w:rPr>
        <w:t>方法</w:t>
      </w:r>
      <w:r>
        <w:rPr>
          <w:rFonts w:ascii="仿宋" w:eastAsia="仿宋" w:hAnsi="仿宋" w:hint="eastAsia"/>
          <w:sz w:val="28"/>
        </w:rPr>
        <w:t>：</w:t>
      </w:r>
    </w:p>
    <w:p w:rsidR="005076CC" w:rsidRDefault="005076CC" w:rsidP="005076CC">
      <w:pPr>
        <w:autoSpaceDE w:val="0"/>
        <w:autoSpaceDN w:val="0"/>
        <w:spacing w:before="6" w:line="312" w:lineRule="exact"/>
        <w:ind w:left="120" w:right="49" w:firstLine="420"/>
        <w:rPr>
          <w:rFonts w:ascii="仿宋" w:eastAsia="仿宋" w:hAnsi="仿宋"/>
          <w:sz w:val="28"/>
        </w:rPr>
      </w:pPr>
      <w:r>
        <w:rPr>
          <w:rFonts w:ascii="仿宋" w:eastAsia="仿宋" w:hAnsi="仿宋" w:hint="eastAsia"/>
          <w:sz w:val="28"/>
        </w:rPr>
        <w:t>小孩子在</w:t>
      </w:r>
      <w:r>
        <w:rPr>
          <w:rFonts w:ascii="仿宋" w:eastAsia="仿宋" w:hAnsi="仿宋" w:hint="eastAsia"/>
          <w:spacing w:val="-6"/>
          <w:sz w:val="28"/>
        </w:rPr>
        <w:t xml:space="preserve"> </w:t>
      </w:r>
      <w:r>
        <w:rPr>
          <w:rFonts w:ascii="仿宋" w:eastAsia="仿宋" w:hAnsi="仿宋" w:hint="eastAsia"/>
          <w:sz w:val="28"/>
        </w:rPr>
        <w:t>5</w:t>
      </w:r>
      <w:r>
        <w:rPr>
          <w:rFonts w:ascii="仿宋" w:eastAsia="仿宋" w:hAnsi="仿宋" w:hint="eastAsia"/>
          <w:spacing w:val="-19"/>
          <w:sz w:val="28"/>
        </w:rPr>
        <w:t xml:space="preserve"> </w:t>
      </w:r>
      <w:r>
        <w:rPr>
          <w:rFonts w:ascii="仿宋" w:eastAsia="仿宋" w:hAnsi="仿宋" w:hint="eastAsia"/>
          <w:sz w:val="28"/>
        </w:rPr>
        <w:t>米</w:t>
      </w:r>
      <w:r>
        <w:rPr>
          <w:rFonts w:ascii="仿宋" w:eastAsia="仿宋" w:hAnsi="仿宋" w:hint="eastAsia"/>
          <w:spacing w:val="47"/>
          <w:sz w:val="28"/>
        </w:rPr>
        <w:t xml:space="preserve"> </w:t>
      </w:r>
      <w:r>
        <w:rPr>
          <w:rFonts w:ascii="仿宋" w:eastAsia="仿宋" w:hAnsi="仿宋" w:hint="eastAsia"/>
          <w:sz w:val="28"/>
        </w:rPr>
        <w:t>的区域里投掷标枪。在短距离的助跑后，参赛者从标记线以外投掷标枪 到投掷区里</w:t>
      </w:r>
      <w:r>
        <w:rPr>
          <w:rFonts w:ascii="仿宋" w:eastAsia="仿宋" w:hAnsi="仿宋" w:hint="eastAsia"/>
          <w:spacing w:val="-105"/>
          <w:sz w:val="28"/>
        </w:rPr>
        <w:t>面</w:t>
      </w:r>
      <w:r>
        <w:rPr>
          <w:rFonts w:ascii="仿宋" w:eastAsia="仿宋" w:hAnsi="仿宋" w:hint="eastAsia"/>
          <w:sz w:val="28"/>
        </w:rPr>
        <w:t>（年龄组</w:t>
      </w:r>
      <w:r>
        <w:rPr>
          <w:rFonts w:ascii="仿宋" w:eastAsia="仿宋" w:hAnsi="仿宋" w:hint="eastAsia"/>
          <w:spacing w:val="-12"/>
          <w:sz w:val="28"/>
        </w:rPr>
        <w:t xml:space="preserve"> </w:t>
      </w:r>
      <w:r>
        <w:rPr>
          <w:rFonts w:ascii="仿宋" w:eastAsia="仿宋" w:hAnsi="仿宋" w:hint="eastAsia"/>
          <w:w w:val="89"/>
          <w:sz w:val="28"/>
        </w:rPr>
        <w:t>1</w:t>
      </w:r>
      <w:r>
        <w:rPr>
          <w:rFonts w:ascii="仿宋" w:eastAsia="仿宋" w:hAnsi="仿宋" w:hint="eastAsia"/>
          <w:spacing w:val="-6"/>
          <w:w w:val="89"/>
          <w:sz w:val="28"/>
        </w:rPr>
        <w:t xml:space="preserve"> </w:t>
      </w:r>
      <w:r>
        <w:rPr>
          <w:rFonts w:ascii="仿宋" w:eastAsia="仿宋" w:hAnsi="仿宋" w:hint="eastAsia"/>
          <w:sz w:val="28"/>
        </w:rPr>
        <w:t>和年龄组</w:t>
      </w:r>
      <w:r>
        <w:rPr>
          <w:rFonts w:ascii="仿宋" w:eastAsia="仿宋" w:hAnsi="仿宋" w:hint="eastAsia"/>
          <w:spacing w:val="-12"/>
          <w:sz w:val="28"/>
        </w:rPr>
        <w:t xml:space="preserve"> </w:t>
      </w:r>
      <w:r>
        <w:rPr>
          <w:rFonts w:ascii="仿宋" w:eastAsia="仿宋" w:hAnsi="仿宋" w:hint="eastAsia"/>
          <w:w w:val="89"/>
          <w:sz w:val="28"/>
        </w:rPr>
        <w:t>2</w:t>
      </w:r>
      <w:r>
        <w:rPr>
          <w:rFonts w:ascii="仿宋" w:eastAsia="仿宋" w:hAnsi="仿宋" w:hint="eastAsia"/>
          <w:spacing w:val="-6"/>
          <w:w w:val="89"/>
          <w:sz w:val="28"/>
        </w:rPr>
        <w:t xml:space="preserve"> </w:t>
      </w:r>
      <w:r>
        <w:rPr>
          <w:rFonts w:ascii="仿宋" w:eastAsia="仿宋" w:hAnsi="仿宋" w:hint="eastAsia"/>
          <w:sz w:val="28"/>
        </w:rPr>
        <w:t>的参赛者投掷轻的标枪</w:t>
      </w:r>
      <w:r>
        <w:rPr>
          <w:rFonts w:ascii="仿宋" w:eastAsia="仿宋" w:hAnsi="仿宋" w:hint="eastAsia"/>
          <w:spacing w:val="-105"/>
          <w:sz w:val="28"/>
        </w:rPr>
        <w:t>，</w:t>
      </w:r>
      <w:r>
        <w:rPr>
          <w:rFonts w:ascii="仿宋" w:eastAsia="仿宋" w:hAnsi="仿宋" w:hint="eastAsia"/>
          <w:sz w:val="28"/>
        </w:rPr>
        <w:t>而年龄组</w:t>
      </w:r>
      <w:r>
        <w:rPr>
          <w:rFonts w:ascii="仿宋" w:eastAsia="仿宋" w:hAnsi="仿宋" w:hint="eastAsia"/>
          <w:spacing w:val="-12"/>
          <w:sz w:val="28"/>
        </w:rPr>
        <w:t xml:space="preserve"> </w:t>
      </w:r>
      <w:r>
        <w:rPr>
          <w:rFonts w:ascii="仿宋" w:eastAsia="仿宋" w:hAnsi="仿宋" w:hint="eastAsia"/>
          <w:w w:val="89"/>
          <w:sz w:val="28"/>
        </w:rPr>
        <w:t>3</w:t>
      </w:r>
      <w:r>
        <w:rPr>
          <w:rFonts w:ascii="仿宋" w:eastAsia="仿宋" w:hAnsi="仿宋" w:hint="eastAsia"/>
          <w:spacing w:val="-6"/>
          <w:w w:val="89"/>
          <w:sz w:val="28"/>
        </w:rPr>
        <w:t xml:space="preserve"> </w:t>
      </w:r>
      <w:r>
        <w:rPr>
          <w:rFonts w:ascii="仿宋" w:eastAsia="仿宋" w:hAnsi="仿宋" w:hint="eastAsia"/>
          <w:sz w:val="28"/>
        </w:rPr>
        <w:t>的参赛者则投</w:t>
      </w:r>
      <w:r>
        <w:rPr>
          <w:rFonts w:ascii="仿宋" w:eastAsia="仿宋" w:hAnsi="仿宋" w:hint="eastAsia"/>
          <w:spacing w:val="-12"/>
          <w:sz w:val="28"/>
        </w:rPr>
        <w:t xml:space="preserve"> </w:t>
      </w:r>
      <w:r>
        <w:rPr>
          <w:rFonts w:ascii="仿宋" w:eastAsia="仿宋" w:hAnsi="仿宋" w:hint="eastAsia"/>
          <w:w w:val="71"/>
          <w:sz w:val="28"/>
        </w:rPr>
        <w:t xml:space="preserve">TURBO </w:t>
      </w:r>
      <w:r>
        <w:rPr>
          <w:rFonts w:ascii="仿宋" w:eastAsia="仿宋" w:hAnsi="仿宋" w:hint="eastAsia"/>
          <w:sz w:val="28"/>
        </w:rPr>
        <w:t>标枪</w:t>
      </w:r>
      <w:r>
        <w:rPr>
          <w:rFonts w:ascii="仿宋" w:eastAsia="仿宋" w:hAnsi="仿宋" w:hint="eastAsia"/>
          <w:spacing w:val="-105"/>
          <w:sz w:val="28"/>
        </w:rPr>
        <w:t>）</w:t>
      </w:r>
      <w:r>
        <w:rPr>
          <w:rFonts w:ascii="仿宋" w:eastAsia="仿宋" w:hAnsi="仿宋" w:hint="eastAsia"/>
          <w:sz w:val="28"/>
        </w:rPr>
        <w:t>。每名参赛者有两次测试的机会。</w:t>
      </w:r>
    </w:p>
    <w:p w:rsidR="005076CC" w:rsidRDefault="005076CC" w:rsidP="005076CC">
      <w:pPr>
        <w:autoSpaceDE w:val="0"/>
        <w:autoSpaceDN w:val="0"/>
        <w:spacing w:line="312" w:lineRule="exact"/>
        <w:ind w:left="120" w:right="49" w:firstLine="420"/>
        <w:rPr>
          <w:rFonts w:ascii="仿宋" w:eastAsia="仿宋" w:hAnsi="仿宋"/>
          <w:sz w:val="28"/>
        </w:rPr>
      </w:pPr>
      <w:r>
        <w:rPr>
          <w:rFonts w:ascii="仿宋" w:eastAsia="仿宋" w:hAnsi="仿宋" w:hint="eastAsia"/>
          <w:sz w:val="28"/>
          <w:u w:val="single"/>
        </w:rPr>
        <w:t>安全提</w:t>
      </w:r>
      <w:r>
        <w:rPr>
          <w:rFonts w:ascii="仿宋" w:eastAsia="仿宋" w:hAnsi="仿宋" w:hint="eastAsia"/>
          <w:spacing w:val="-47"/>
          <w:sz w:val="28"/>
          <w:u w:val="single"/>
        </w:rPr>
        <w:t>示</w:t>
      </w:r>
      <w:r>
        <w:rPr>
          <w:rFonts w:ascii="仿宋" w:eastAsia="仿宋" w:hAnsi="仿宋" w:hint="eastAsia"/>
          <w:spacing w:val="-47"/>
          <w:sz w:val="28"/>
        </w:rPr>
        <w:t>：</w:t>
      </w:r>
      <w:r>
        <w:rPr>
          <w:rFonts w:ascii="仿宋" w:eastAsia="仿宋" w:hAnsi="仿宋" w:hint="eastAsia"/>
          <w:sz w:val="28"/>
        </w:rPr>
        <w:t>在投掷标枪的过程中安全问题是很重要的，只有协助人员（裁判）能被允许 走进投掷区里面，严格禁止将标枪反向投掷！</w:t>
      </w:r>
    </w:p>
    <w:p w:rsidR="005076CC" w:rsidRDefault="005076CC" w:rsidP="005076CC">
      <w:pPr>
        <w:autoSpaceDE w:val="0"/>
        <w:autoSpaceDN w:val="0"/>
        <w:spacing w:line="312" w:lineRule="exact"/>
        <w:ind w:left="120" w:right="49" w:firstLine="420"/>
        <w:rPr>
          <w:rFonts w:ascii="仿宋" w:eastAsia="仿宋" w:hAnsi="仿宋"/>
          <w:sz w:val="28"/>
        </w:rPr>
      </w:pPr>
    </w:p>
    <w:p w:rsidR="005076CC" w:rsidRDefault="005076CC" w:rsidP="005076CC">
      <w:pPr>
        <w:autoSpaceDE w:val="0"/>
        <w:autoSpaceDN w:val="0"/>
        <w:spacing w:line="332" w:lineRule="exact"/>
        <w:ind w:right="-20"/>
        <w:rPr>
          <w:rFonts w:ascii="仿宋" w:eastAsia="仿宋" w:hAnsi="仿宋"/>
          <w:sz w:val="28"/>
        </w:rPr>
      </w:pPr>
      <w:r>
        <w:rPr>
          <w:rFonts w:ascii="仿宋" w:eastAsia="仿宋" w:hAnsi="仿宋" w:hint="eastAsia"/>
          <w:spacing w:val="1"/>
          <w:position w:val="-1"/>
          <w:sz w:val="28"/>
        </w:rPr>
        <w:t>规则</w:t>
      </w:r>
      <w:r>
        <w:rPr>
          <w:rFonts w:ascii="仿宋" w:eastAsia="仿宋" w:hAnsi="仿宋" w:hint="eastAsia"/>
          <w:position w:val="-1"/>
          <w:sz w:val="28"/>
        </w:rPr>
        <w:t>：</w:t>
      </w:r>
    </w:p>
    <w:p w:rsidR="005076CC" w:rsidRDefault="005076CC" w:rsidP="005076CC">
      <w:pPr>
        <w:autoSpaceDE w:val="0"/>
        <w:autoSpaceDN w:val="0"/>
        <w:spacing w:before="6" w:line="312" w:lineRule="exact"/>
        <w:ind w:left="120" w:right="49" w:firstLine="493"/>
        <w:rPr>
          <w:rFonts w:ascii="仿宋" w:eastAsia="仿宋" w:hAnsi="仿宋"/>
          <w:sz w:val="28"/>
        </w:rPr>
      </w:pPr>
      <w:r>
        <w:rPr>
          <w:rFonts w:ascii="仿宋" w:eastAsia="仿宋" w:hAnsi="仿宋" w:hint="eastAsia"/>
          <w:spacing w:val="1"/>
          <w:sz w:val="28"/>
        </w:rPr>
        <w:t>投掷距离的测量方式如下：从标枪的落点作与投掷标记线平行的直线，然后两条平</w:t>
      </w:r>
      <w:r>
        <w:rPr>
          <w:rFonts w:ascii="仿宋" w:eastAsia="仿宋" w:hAnsi="仿宋" w:hint="eastAsia"/>
          <w:sz w:val="28"/>
        </w:rPr>
        <w:t>行 线间的距离就是该次投掷的成绩。测量的时候以</w:t>
      </w:r>
      <w:r>
        <w:rPr>
          <w:rFonts w:ascii="仿宋" w:eastAsia="仿宋" w:hAnsi="仿宋" w:hint="eastAsia"/>
          <w:spacing w:val="-6"/>
          <w:sz w:val="28"/>
        </w:rPr>
        <w:t xml:space="preserve"> </w:t>
      </w:r>
      <w:r>
        <w:rPr>
          <w:rFonts w:ascii="仿宋" w:eastAsia="仿宋" w:hAnsi="仿宋" w:hint="eastAsia"/>
          <w:sz w:val="28"/>
        </w:rPr>
        <w:t>20 厘米为一个单位进行测量（如果落地点 在两个远度之间的时候，则取较远的一个成绩</w:t>
      </w:r>
      <w:r>
        <w:rPr>
          <w:rFonts w:ascii="仿宋" w:eastAsia="仿宋" w:hAnsi="仿宋" w:hint="eastAsia"/>
          <w:spacing w:val="-105"/>
          <w:sz w:val="28"/>
        </w:rPr>
        <w:t>）</w:t>
      </w:r>
      <w:r>
        <w:rPr>
          <w:rFonts w:ascii="仿宋" w:eastAsia="仿宋" w:hAnsi="仿宋" w:hint="eastAsia"/>
          <w:sz w:val="28"/>
        </w:rPr>
        <w:t>。每名队员有两次测试的机会，其中较好的 一次成绩计入该队的总成绩。</w:t>
      </w:r>
    </w:p>
    <w:p w:rsidR="005076CC" w:rsidRDefault="005076CC" w:rsidP="005076CC">
      <w:pPr>
        <w:autoSpaceDE w:val="0"/>
        <w:autoSpaceDN w:val="0"/>
        <w:spacing w:before="10" w:line="180" w:lineRule="exact"/>
        <w:rPr>
          <w:rFonts w:ascii="仿宋" w:eastAsia="仿宋" w:hAnsi="仿宋"/>
          <w:sz w:val="28"/>
        </w:rPr>
      </w:pPr>
    </w:p>
    <w:p w:rsidR="005076CC" w:rsidRDefault="005076CC" w:rsidP="005076CC">
      <w:pPr>
        <w:autoSpaceDE w:val="0"/>
        <w:autoSpaceDN w:val="0"/>
        <w:spacing w:line="200" w:lineRule="exact"/>
        <w:rPr>
          <w:rFonts w:ascii="仿宋" w:eastAsia="仿宋" w:hAnsi="仿宋"/>
          <w:sz w:val="28"/>
        </w:rPr>
      </w:pPr>
    </w:p>
    <w:p w:rsidR="005076CC" w:rsidRDefault="005076CC" w:rsidP="005076CC">
      <w:pPr>
        <w:autoSpaceDE w:val="0"/>
        <w:autoSpaceDN w:val="0"/>
        <w:spacing w:line="200" w:lineRule="exact"/>
        <w:rPr>
          <w:rFonts w:ascii="仿宋" w:eastAsia="仿宋" w:hAnsi="仿宋"/>
          <w:sz w:val="28"/>
        </w:rPr>
      </w:pPr>
    </w:p>
    <w:p w:rsidR="005076CC" w:rsidRDefault="005076CC" w:rsidP="005076CC">
      <w:pPr>
        <w:autoSpaceDE w:val="0"/>
        <w:autoSpaceDN w:val="0"/>
        <w:ind w:left="120" w:right="-20"/>
        <w:rPr>
          <w:rFonts w:ascii="仿宋" w:eastAsia="仿宋" w:hAnsi="仿宋"/>
          <w:sz w:val="28"/>
        </w:rPr>
      </w:pPr>
      <w:r>
        <w:rPr>
          <w:rFonts w:ascii="仿宋" w:eastAsia="仿宋" w:hAnsi="仿宋" w:hint="eastAsia"/>
          <w:spacing w:val="1"/>
          <w:sz w:val="28"/>
        </w:rPr>
        <w:t>7、跪投实心</w:t>
      </w:r>
      <w:r>
        <w:rPr>
          <w:rFonts w:ascii="仿宋" w:eastAsia="仿宋" w:hAnsi="仿宋" w:hint="eastAsia"/>
          <w:sz w:val="28"/>
        </w:rPr>
        <w:t>球</w:t>
      </w:r>
    </w:p>
    <w:p w:rsidR="005076CC" w:rsidRDefault="005076CC" w:rsidP="005076CC">
      <w:pPr>
        <w:autoSpaceDE w:val="0"/>
        <w:autoSpaceDN w:val="0"/>
        <w:spacing w:before="31"/>
        <w:ind w:left="2325" w:right="-20"/>
        <w:rPr>
          <w:rFonts w:ascii="Times New Roman" w:eastAsia="Adobe ｷﾂﾋﾎ Std R" w:hAnsi="Times New Roman"/>
          <w:sz w:val="20"/>
        </w:rPr>
      </w:pPr>
      <w:r>
        <w:rPr>
          <w:rFonts w:ascii="Adobe ｷﾂﾋﾎ Std R" w:eastAsia="Adobe ｷﾂﾋﾎ Std R" w:hAnsi="Arial"/>
          <w:noProof/>
          <w:sz w:val="21"/>
        </w:rPr>
        <w:drawing>
          <wp:inline distT="0" distB="0" distL="0" distR="0">
            <wp:extent cx="2781300" cy="1781175"/>
            <wp:effectExtent l="1905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cstate="print"/>
                    <a:srcRect/>
                    <a:stretch>
                      <a:fillRect/>
                    </a:stretch>
                  </pic:blipFill>
                  <pic:spPr bwMode="auto">
                    <a:xfrm>
                      <a:off x="0" y="0"/>
                      <a:ext cx="2781300" cy="1781175"/>
                    </a:xfrm>
                    <a:prstGeom prst="rect">
                      <a:avLst/>
                    </a:prstGeom>
                    <a:noFill/>
                    <a:ln w="9525" cmpd="sng">
                      <a:noFill/>
                      <a:miter lim="800000"/>
                      <a:headEnd/>
                      <a:tailEnd/>
                    </a:ln>
                  </pic:spPr>
                </pic:pic>
              </a:graphicData>
            </a:graphic>
          </wp:inline>
        </w:drawing>
      </w:r>
    </w:p>
    <w:p w:rsidR="005076CC" w:rsidRDefault="005076CC" w:rsidP="005076CC">
      <w:pPr>
        <w:autoSpaceDE w:val="0"/>
        <w:autoSpaceDN w:val="0"/>
        <w:spacing w:before="13" w:line="240" w:lineRule="exact"/>
        <w:rPr>
          <w:rFonts w:ascii="仿宋" w:eastAsia="仿宋" w:hAnsi="仿宋"/>
          <w:sz w:val="28"/>
        </w:rPr>
      </w:pPr>
    </w:p>
    <w:p w:rsidR="005076CC" w:rsidRDefault="005076CC" w:rsidP="005076CC">
      <w:pPr>
        <w:autoSpaceDE w:val="0"/>
        <w:autoSpaceDN w:val="0"/>
        <w:ind w:left="120" w:right="-20"/>
        <w:rPr>
          <w:rFonts w:ascii="仿宋" w:eastAsia="仿宋" w:hAnsi="仿宋"/>
          <w:sz w:val="28"/>
        </w:rPr>
      </w:pPr>
      <w:r>
        <w:rPr>
          <w:rFonts w:ascii="仿宋" w:eastAsia="仿宋" w:hAnsi="仿宋" w:hint="eastAsia"/>
          <w:spacing w:val="1"/>
          <w:sz w:val="28"/>
        </w:rPr>
        <w:t>方法</w:t>
      </w:r>
      <w:r>
        <w:rPr>
          <w:rFonts w:ascii="仿宋" w:eastAsia="仿宋" w:hAnsi="仿宋" w:hint="eastAsia"/>
          <w:sz w:val="28"/>
        </w:rPr>
        <w:t>：</w:t>
      </w:r>
    </w:p>
    <w:p w:rsidR="005076CC" w:rsidRDefault="005076CC" w:rsidP="005076CC">
      <w:pPr>
        <w:autoSpaceDE w:val="0"/>
        <w:autoSpaceDN w:val="0"/>
        <w:spacing w:before="6" w:line="312" w:lineRule="exact"/>
        <w:ind w:left="120" w:right="49" w:firstLine="420"/>
        <w:rPr>
          <w:rFonts w:ascii="仿宋" w:eastAsia="仿宋" w:hAnsi="仿宋"/>
          <w:sz w:val="28"/>
        </w:rPr>
      </w:pPr>
      <w:r>
        <w:rPr>
          <w:rFonts w:ascii="仿宋" w:eastAsia="仿宋" w:hAnsi="仿宋" w:hint="eastAsia"/>
          <w:sz w:val="28"/>
        </w:rPr>
        <w:lastRenderedPageBreak/>
        <w:t>参赛者跪在体操垫子上（或是其他表面柔软的垫子上</w:t>
      </w:r>
      <w:r>
        <w:rPr>
          <w:rFonts w:ascii="仿宋" w:eastAsia="仿宋" w:hAnsi="仿宋" w:hint="eastAsia"/>
          <w:spacing w:val="-105"/>
          <w:sz w:val="28"/>
        </w:rPr>
        <w:t>）</w:t>
      </w:r>
      <w:r>
        <w:rPr>
          <w:rFonts w:ascii="仿宋" w:eastAsia="仿宋" w:hAnsi="仿宋" w:hint="eastAsia"/>
          <w:sz w:val="28"/>
        </w:rPr>
        <w:t>，在垫子的前面高出来的软的物 体（例如软的下陷的垫子或是泡沫材料的垫子</w:t>
      </w:r>
      <w:r>
        <w:rPr>
          <w:rFonts w:ascii="仿宋" w:eastAsia="仿宋" w:hAnsi="仿宋" w:hint="eastAsia"/>
          <w:spacing w:val="-105"/>
          <w:sz w:val="28"/>
        </w:rPr>
        <w:t>）</w:t>
      </w:r>
      <w:r>
        <w:rPr>
          <w:rFonts w:ascii="仿宋" w:eastAsia="仿宋" w:hAnsi="仿宋" w:hint="eastAsia"/>
          <w:sz w:val="28"/>
        </w:rPr>
        <w:t>。然后，参赛者双膝跪地用双手高举空心球 于头顶</w:t>
      </w:r>
      <w:r>
        <w:rPr>
          <w:rFonts w:ascii="仿宋" w:eastAsia="仿宋" w:hAnsi="仿宋" w:hint="eastAsia"/>
          <w:spacing w:val="-23"/>
          <w:sz w:val="28"/>
        </w:rPr>
        <w:t>，</w:t>
      </w:r>
      <w:r>
        <w:rPr>
          <w:rFonts w:ascii="仿宋" w:eastAsia="仿宋" w:hAnsi="仿宋" w:hint="eastAsia"/>
          <w:sz w:val="28"/>
        </w:rPr>
        <w:t>并斜靠于后</w:t>
      </w:r>
      <w:r>
        <w:rPr>
          <w:rFonts w:ascii="仿宋" w:eastAsia="仿宋" w:hAnsi="仿宋" w:hint="eastAsia"/>
          <w:spacing w:val="-24"/>
          <w:sz w:val="28"/>
        </w:rPr>
        <w:t>方</w:t>
      </w:r>
      <w:r>
        <w:rPr>
          <w:rFonts w:ascii="仿宋" w:eastAsia="仿宋" w:hAnsi="仿宋" w:hint="eastAsia"/>
          <w:sz w:val="28"/>
        </w:rPr>
        <w:t>（绷紧身体</w:t>
      </w:r>
      <w:r>
        <w:rPr>
          <w:rFonts w:ascii="仿宋" w:eastAsia="仿宋" w:hAnsi="仿宋" w:hint="eastAsia"/>
          <w:spacing w:val="-23"/>
          <w:sz w:val="28"/>
        </w:rPr>
        <w:t>）</w:t>
      </w:r>
      <w:r>
        <w:rPr>
          <w:rFonts w:ascii="仿宋" w:eastAsia="仿宋" w:hAnsi="仿宋" w:hint="eastAsia"/>
          <w:sz w:val="28"/>
        </w:rPr>
        <w:t>尽自己最大的力量将空心球向前方投掷出去</w:t>
      </w:r>
      <w:r>
        <w:rPr>
          <w:rFonts w:ascii="仿宋" w:eastAsia="仿宋" w:hAnsi="仿宋" w:hint="eastAsia"/>
          <w:spacing w:val="-24"/>
          <w:sz w:val="28"/>
        </w:rPr>
        <w:t>，</w:t>
      </w:r>
      <w:r>
        <w:rPr>
          <w:rFonts w:ascii="仿宋" w:eastAsia="仿宋" w:hAnsi="仿宋" w:hint="eastAsia"/>
          <w:sz w:val="28"/>
        </w:rPr>
        <w:t>尽可能的 获得最大的投掷远度</w:t>
      </w:r>
      <w:r>
        <w:rPr>
          <w:rFonts w:ascii="仿宋" w:eastAsia="仿宋" w:hAnsi="仿宋" w:hint="eastAsia"/>
          <w:spacing w:val="-31"/>
          <w:sz w:val="28"/>
        </w:rPr>
        <w:t>。</w:t>
      </w:r>
      <w:r>
        <w:rPr>
          <w:rFonts w:ascii="仿宋" w:eastAsia="仿宋" w:hAnsi="仿宋" w:hint="eastAsia"/>
          <w:sz w:val="28"/>
        </w:rPr>
        <w:t>投出去后</w:t>
      </w:r>
      <w:r>
        <w:rPr>
          <w:rFonts w:ascii="仿宋" w:eastAsia="仿宋" w:hAnsi="仿宋" w:hint="eastAsia"/>
          <w:spacing w:val="-31"/>
          <w:sz w:val="28"/>
        </w:rPr>
        <w:t>，</w:t>
      </w:r>
      <w:r>
        <w:rPr>
          <w:rFonts w:ascii="仿宋" w:eastAsia="仿宋" w:hAnsi="仿宋" w:hint="eastAsia"/>
          <w:sz w:val="28"/>
        </w:rPr>
        <w:t>参赛者可能向前方倒到软的垫子上</w:t>
      </w:r>
      <w:r>
        <w:rPr>
          <w:rFonts w:ascii="仿宋" w:eastAsia="仿宋" w:hAnsi="仿宋" w:hint="eastAsia"/>
          <w:spacing w:val="-31"/>
          <w:sz w:val="28"/>
        </w:rPr>
        <w:t>，</w:t>
      </w:r>
      <w:r>
        <w:rPr>
          <w:rFonts w:ascii="仿宋" w:eastAsia="仿宋" w:hAnsi="仿宋" w:hint="eastAsia"/>
          <w:sz w:val="28"/>
        </w:rPr>
        <w:t>所以要升高他前面的 垫子。</w:t>
      </w:r>
    </w:p>
    <w:p w:rsidR="005076CC" w:rsidRDefault="005076CC" w:rsidP="005076CC">
      <w:pPr>
        <w:autoSpaceDE w:val="0"/>
        <w:autoSpaceDN w:val="0"/>
        <w:spacing w:line="306" w:lineRule="exact"/>
        <w:ind w:left="120" w:right="-20"/>
        <w:rPr>
          <w:rFonts w:ascii="仿宋" w:eastAsia="仿宋" w:hAnsi="仿宋"/>
          <w:sz w:val="28"/>
        </w:rPr>
      </w:pPr>
      <w:r>
        <w:rPr>
          <w:rFonts w:ascii="仿宋" w:eastAsia="仿宋" w:hAnsi="仿宋" w:hint="eastAsia"/>
          <w:spacing w:val="1"/>
          <w:sz w:val="28"/>
        </w:rPr>
        <w:t>规则</w:t>
      </w:r>
      <w:r>
        <w:rPr>
          <w:rFonts w:ascii="仿宋" w:eastAsia="仿宋" w:hAnsi="仿宋" w:hint="eastAsia"/>
          <w:sz w:val="28"/>
        </w:rPr>
        <w:t>：</w:t>
      </w:r>
    </w:p>
    <w:p w:rsidR="005076CC" w:rsidRDefault="005076CC" w:rsidP="005076CC">
      <w:pPr>
        <w:autoSpaceDE w:val="0"/>
        <w:autoSpaceDN w:val="0"/>
        <w:spacing w:before="6" w:line="312" w:lineRule="exact"/>
        <w:ind w:left="120" w:right="49" w:firstLine="388"/>
        <w:rPr>
          <w:rFonts w:ascii="仿宋" w:eastAsia="仿宋" w:hAnsi="仿宋"/>
          <w:sz w:val="28"/>
        </w:rPr>
        <w:sectPr w:rsidR="005076CC">
          <w:pgSz w:w="11920" w:h="16840"/>
          <w:pgMar w:top="1360" w:right="1680" w:bottom="280" w:left="1680" w:header="720" w:footer="720" w:gutter="0"/>
          <w:cols w:space="720"/>
        </w:sectPr>
      </w:pPr>
      <w:r>
        <w:rPr>
          <w:rFonts w:ascii="仿宋" w:eastAsia="仿宋" w:hAnsi="仿宋" w:hint="eastAsia"/>
          <w:spacing w:val="1"/>
          <w:sz w:val="28"/>
        </w:rPr>
        <w:t>每个参赛者都有两次测试的机会。测量的时候</w:t>
      </w:r>
      <w:r>
        <w:rPr>
          <w:rFonts w:ascii="仿宋" w:eastAsia="仿宋" w:hAnsi="仿宋" w:hint="eastAsia"/>
          <w:sz w:val="28"/>
        </w:rPr>
        <w:t>以</w:t>
      </w:r>
      <w:r>
        <w:rPr>
          <w:rFonts w:ascii="仿宋" w:eastAsia="仿宋" w:hAnsi="仿宋" w:hint="eastAsia"/>
          <w:spacing w:val="-5"/>
          <w:sz w:val="28"/>
        </w:rPr>
        <w:t xml:space="preserve"> </w:t>
      </w:r>
      <w:r>
        <w:rPr>
          <w:rFonts w:ascii="仿宋" w:eastAsia="仿宋" w:hAnsi="仿宋" w:hint="eastAsia"/>
          <w:sz w:val="28"/>
        </w:rPr>
        <w:t>20</w:t>
      </w:r>
      <w:r>
        <w:rPr>
          <w:rFonts w:ascii="仿宋" w:eastAsia="仿宋" w:hAnsi="仿宋" w:hint="eastAsia"/>
          <w:spacing w:val="1"/>
          <w:sz w:val="28"/>
        </w:rPr>
        <w:t xml:space="preserve"> 厘米为一个单位进行测量（当落</w:t>
      </w:r>
      <w:r>
        <w:rPr>
          <w:rFonts w:ascii="仿宋" w:eastAsia="仿宋" w:hAnsi="仿宋" w:hint="eastAsia"/>
          <w:sz w:val="28"/>
        </w:rPr>
        <w:t>地 点落在两个远度之间的时候，则取远的一个成绩</w:t>
      </w:r>
      <w:r>
        <w:rPr>
          <w:rFonts w:ascii="仿宋" w:eastAsia="仿宋" w:hAnsi="仿宋" w:hint="eastAsia"/>
          <w:spacing w:val="-105"/>
          <w:sz w:val="28"/>
        </w:rPr>
        <w:t>）</w:t>
      </w:r>
      <w:r>
        <w:rPr>
          <w:rFonts w:ascii="仿宋" w:eastAsia="仿宋" w:hAnsi="仿宋" w:hint="eastAsia"/>
          <w:sz w:val="28"/>
        </w:rPr>
        <w:t>。投掷距离的测量方式如下：从球的落点 作与投掷线平行的直线</w:t>
      </w:r>
      <w:r>
        <w:rPr>
          <w:rFonts w:ascii="仿宋" w:eastAsia="仿宋" w:hAnsi="仿宋" w:hint="eastAsia"/>
          <w:spacing w:val="-47"/>
          <w:sz w:val="28"/>
        </w:rPr>
        <w:t>，</w:t>
      </w:r>
      <w:r>
        <w:rPr>
          <w:rFonts w:ascii="仿宋" w:eastAsia="仿宋" w:hAnsi="仿宋" w:hint="eastAsia"/>
          <w:sz w:val="28"/>
        </w:rPr>
        <w:t>然后两条平行线间的距离就是该次投掷的成绩</w:t>
      </w:r>
      <w:r>
        <w:rPr>
          <w:rFonts w:ascii="仿宋" w:eastAsia="仿宋" w:hAnsi="仿宋" w:hint="eastAsia"/>
          <w:spacing w:val="-47"/>
          <w:sz w:val="28"/>
        </w:rPr>
        <w:t>。</w:t>
      </w:r>
      <w:r>
        <w:rPr>
          <w:rFonts w:ascii="仿宋" w:eastAsia="仿宋" w:hAnsi="仿宋" w:hint="eastAsia"/>
          <w:sz w:val="28"/>
        </w:rPr>
        <w:t>每名参赛队员较好 的一次测试成绩可以计入自己队伍的总成绩。</w:t>
      </w:r>
    </w:p>
    <w:p w:rsidR="005076CC" w:rsidRDefault="005076CC" w:rsidP="005076CC">
      <w:pPr>
        <w:autoSpaceDE w:val="0"/>
        <w:autoSpaceDN w:val="0"/>
        <w:spacing w:line="332" w:lineRule="exact"/>
        <w:ind w:right="-20"/>
        <w:rPr>
          <w:rFonts w:ascii="仿宋" w:eastAsia="仿宋" w:hAnsi="仿宋"/>
          <w:sz w:val="28"/>
        </w:rPr>
      </w:pPr>
      <w:r>
        <w:rPr>
          <w:rFonts w:ascii="仿宋" w:eastAsia="仿宋" w:hAnsi="仿宋" w:hint="eastAsia"/>
          <w:spacing w:val="1"/>
          <w:position w:val="-1"/>
          <w:sz w:val="28"/>
        </w:rPr>
        <w:lastRenderedPageBreak/>
        <w:t>规则</w:t>
      </w:r>
      <w:r>
        <w:rPr>
          <w:rFonts w:ascii="仿宋" w:eastAsia="仿宋" w:hAnsi="仿宋" w:hint="eastAsia"/>
          <w:position w:val="-1"/>
          <w:sz w:val="28"/>
        </w:rPr>
        <w:t>：</w:t>
      </w:r>
    </w:p>
    <w:p w:rsidR="005076CC" w:rsidRDefault="005076CC" w:rsidP="005076CC">
      <w:pPr>
        <w:autoSpaceDE w:val="0"/>
        <w:autoSpaceDN w:val="0"/>
        <w:spacing w:before="6" w:line="312" w:lineRule="exact"/>
        <w:ind w:left="120" w:right="49" w:firstLine="493"/>
        <w:rPr>
          <w:rFonts w:ascii="仿宋" w:eastAsia="仿宋" w:hAnsi="仿宋" w:cs="仿宋"/>
          <w:b/>
          <w:bCs/>
          <w:sz w:val="28"/>
          <w:szCs w:val="28"/>
        </w:rPr>
      </w:pPr>
      <w:r>
        <w:rPr>
          <w:rFonts w:ascii="仿宋" w:eastAsia="仿宋" w:hAnsi="仿宋" w:hint="eastAsia"/>
          <w:spacing w:val="1"/>
          <w:sz w:val="28"/>
        </w:rPr>
        <w:t>投掷距离的测量方式如下：从标枪的落点作与投掷标记线平行的直线，然后两条平</w:t>
      </w:r>
      <w:r>
        <w:rPr>
          <w:rFonts w:ascii="仿宋" w:eastAsia="仿宋" w:hAnsi="仿宋" w:hint="eastAsia"/>
          <w:sz w:val="28"/>
        </w:rPr>
        <w:t>行 线间的距离就是该次投掷的成绩。测量的时候以</w:t>
      </w:r>
      <w:r>
        <w:rPr>
          <w:rFonts w:ascii="仿宋" w:eastAsia="仿宋" w:hAnsi="仿宋" w:hint="eastAsia"/>
          <w:spacing w:val="-6"/>
          <w:sz w:val="28"/>
        </w:rPr>
        <w:t xml:space="preserve"> </w:t>
      </w:r>
      <w:r>
        <w:rPr>
          <w:rFonts w:ascii="仿宋" w:eastAsia="仿宋" w:hAnsi="仿宋" w:hint="eastAsia"/>
          <w:sz w:val="28"/>
        </w:rPr>
        <w:t>20 厘米为一个单位进行测量（如果落地点 在两个远度之间的时候，则取较远的一个成绩</w:t>
      </w:r>
      <w:r>
        <w:rPr>
          <w:rFonts w:ascii="仿宋" w:eastAsia="仿宋" w:hAnsi="仿宋" w:hint="eastAsia"/>
          <w:spacing w:val="-105"/>
          <w:sz w:val="28"/>
        </w:rPr>
        <w:t>）</w:t>
      </w:r>
      <w:r>
        <w:rPr>
          <w:rFonts w:ascii="仿宋" w:eastAsia="仿宋" w:hAnsi="仿宋" w:hint="eastAsia"/>
          <w:sz w:val="28"/>
        </w:rPr>
        <w:t>。每名队员有两次测试的机会，其中较好的 一次成绩计入该队的总成绩。</w:t>
      </w:r>
    </w:p>
    <w:p w:rsidR="008B52CC" w:rsidRDefault="008B52CC" w:rsidP="005076CC">
      <w:pPr>
        <w:autoSpaceDE w:val="0"/>
        <w:autoSpaceDN w:val="0"/>
        <w:spacing w:after="0" w:line="560" w:lineRule="exact"/>
        <w:ind w:right="-20"/>
        <w:jc w:val="center"/>
        <w:rPr>
          <w:rFonts w:ascii="宋体" w:eastAsia="宋体" w:hAnsi="宋体"/>
          <w:b/>
          <w:sz w:val="44"/>
          <w:szCs w:val="44"/>
        </w:rPr>
      </w:pPr>
    </w:p>
    <w:sectPr w:rsidR="008B52CC" w:rsidSect="005076CC">
      <w:pgSz w:w="11920" w:h="16840"/>
      <w:pgMar w:top="1701" w:right="1474" w:bottom="1701"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B7" w:rsidRDefault="00A33AB7" w:rsidP="008B52CC">
      <w:pPr>
        <w:spacing w:after="0"/>
      </w:pPr>
      <w:r>
        <w:separator/>
      </w:r>
    </w:p>
  </w:endnote>
  <w:endnote w:type="continuationSeparator" w:id="0">
    <w:p w:rsidR="00A33AB7" w:rsidRDefault="00A33AB7" w:rsidP="008B52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default"/>
    <w:sig w:usb0="00000000" w:usb1="00000000" w:usb2="00000010" w:usb3="00000000" w:csb0="00040000" w:csb1="00000000"/>
  </w:font>
  <w:font w:name="Adobe ｷﾂﾋﾎ Std R">
    <w:altName w:val="MS Mincho"/>
    <w:charset w:val="80"/>
    <w:family w:val="roman"/>
    <w:pitch w:val="default"/>
    <w:sig w:usb0="00000000" w:usb1="00000000" w:usb2="0000000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B7" w:rsidRDefault="00A33AB7">
      <w:pPr>
        <w:spacing w:after="0"/>
      </w:pPr>
      <w:r>
        <w:separator/>
      </w:r>
    </w:p>
  </w:footnote>
  <w:footnote w:type="continuationSeparator" w:id="0">
    <w:p w:rsidR="00A33AB7" w:rsidRDefault="00A33A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fillcolor="white">
      <v:fill color="white"/>
    </o:shapedefaults>
  </w:hdrShapeDefaults>
  <w:footnotePr>
    <w:footnote w:id="-1"/>
    <w:footnote w:id="0"/>
  </w:footnotePr>
  <w:endnotePr>
    <w:endnote w:id="-1"/>
    <w:endnote w:id="0"/>
  </w:endnotePr>
  <w:compat>
    <w:useFELayout/>
  </w:compat>
  <w:rsids>
    <w:rsidRoot w:val="00D31D50"/>
    <w:rsid w:val="00000284"/>
    <w:rsid w:val="00004FA8"/>
    <w:rsid w:val="00012C5F"/>
    <w:rsid w:val="00013101"/>
    <w:rsid w:val="00037729"/>
    <w:rsid w:val="00087CF1"/>
    <w:rsid w:val="00092AE3"/>
    <w:rsid w:val="000B4342"/>
    <w:rsid w:val="000C0353"/>
    <w:rsid w:val="0010575F"/>
    <w:rsid w:val="0017100F"/>
    <w:rsid w:val="001A372E"/>
    <w:rsid w:val="001D5182"/>
    <w:rsid w:val="002275E5"/>
    <w:rsid w:val="00230A78"/>
    <w:rsid w:val="00246BBF"/>
    <w:rsid w:val="002B22EE"/>
    <w:rsid w:val="002B5358"/>
    <w:rsid w:val="002D5D84"/>
    <w:rsid w:val="002E3893"/>
    <w:rsid w:val="00317BB3"/>
    <w:rsid w:val="00323B43"/>
    <w:rsid w:val="00330C88"/>
    <w:rsid w:val="0033165B"/>
    <w:rsid w:val="00342389"/>
    <w:rsid w:val="00395DEE"/>
    <w:rsid w:val="003A313F"/>
    <w:rsid w:val="003D37D8"/>
    <w:rsid w:val="003E794E"/>
    <w:rsid w:val="00405088"/>
    <w:rsid w:val="00426133"/>
    <w:rsid w:val="00430400"/>
    <w:rsid w:val="004358AB"/>
    <w:rsid w:val="00446470"/>
    <w:rsid w:val="00452DC8"/>
    <w:rsid w:val="0048173E"/>
    <w:rsid w:val="004B4DB9"/>
    <w:rsid w:val="004E12B6"/>
    <w:rsid w:val="00501649"/>
    <w:rsid w:val="005073F0"/>
    <w:rsid w:val="005076CC"/>
    <w:rsid w:val="005140CE"/>
    <w:rsid w:val="00517FD8"/>
    <w:rsid w:val="00527ED1"/>
    <w:rsid w:val="005B6221"/>
    <w:rsid w:val="005C0F08"/>
    <w:rsid w:val="005C27AC"/>
    <w:rsid w:val="00602FB9"/>
    <w:rsid w:val="00633D17"/>
    <w:rsid w:val="006430B3"/>
    <w:rsid w:val="00676658"/>
    <w:rsid w:val="00683D11"/>
    <w:rsid w:val="0069758D"/>
    <w:rsid w:val="006B7055"/>
    <w:rsid w:val="00711579"/>
    <w:rsid w:val="00725EEE"/>
    <w:rsid w:val="0073198F"/>
    <w:rsid w:val="007C1A66"/>
    <w:rsid w:val="007F5822"/>
    <w:rsid w:val="007F6DAE"/>
    <w:rsid w:val="008255E6"/>
    <w:rsid w:val="0082576C"/>
    <w:rsid w:val="0083510F"/>
    <w:rsid w:val="008B52CC"/>
    <w:rsid w:val="008B7726"/>
    <w:rsid w:val="008C5C07"/>
    <w:rsid w:val="008F37DF"/>
    <w:rsid w:val="0091028A"/>
    <w:rsid w:val="00926E33"/>
    <w:rsid w:val="0093788A"/>
    <w:rsid w:val="00943888"/>
    <w:rsid w:val="00945FA1"/>
    <w:rsid w:val="00961753"/>
    <w:rsid w:val="009624A2"/>
    <w:rsid w:val="00976126"/>
    <w:rsid w:val="00981600"/>
    <w:rsid w:val="00996643"/>
    <w:rsid w:val="009C0A01"/>
    <w:rsid w:val="009F391D"/>
    <w:rsid w:val="00A00E11"/>
    <w:rsid w:val="00A064F1"/>
    <w:rsid w:val="00A30753"/>
    <w:rsid w:val="00A33AB7"/>
    <w:rsid w:val="00A94339"/>
    <w:rsid w:val="00A94DB6"/>
    <w:rsid w:val="00AA6EC9"/>
    <w:rsid w:val="00AB5E30"/>
    <w:rsid w:val="00AC563E"/>
    <w:rsid w:val="00AE2D04"/>
    <w:rsid w:val="00B04201"/>
    <w:rsid w:val="00B20E96"/>
    <w:rsid w:val="00B22E14"/>
    <w:rsid w:val="00B94A90"/>
    <w:rsid w:val="00BB53FC"/>
    <w:rsid w:val="00BF7033"/>
    <w:rsid w:val="00C13EB6"/>
    <w:rsid w:val="00C42D24"/>
    <w:rsid w:val="00C52EFE"/>
    <w:rsid w:val="00C74415"/>
    <w:rsid w:val="00CB3D99"/>
    <w:rsid w:val="00CF720D"/>
    <w:rsid w:val="00D242C0"/>
    <w:rsid w:val="00D31D50"/>
    <w:rsid w:val="00D6407A"/>
    <w:rsid w:val="00DC143D"/>
    <w:rsid w:val="00DE0BD0"/>
    <w:rsid w:val="00DF2061"/>
    <w:rsid w:val="00E10186"/>
    <w:rsid w:val="00E10332"/>
    <w:rsid w:val="00E5633C"/>
    <w:rsid w:val="00E62DA0"/>
    <w:rsid w:val="00E753BE"/>
    <w:rsid w:val="00E83F41"/>
    <w:rsid w:val="00EA5553"/>
    <w:rsid w:val="00EF466E"/>
    <w:rsid w:val="00F00386"/>
    <w:rsid w:val="00F05492"/>
    <w:rsid w:val="00F34F53"/>
    <w:rsid w:val="00F538B7"/>
    <w:rsid w:val="00F961FE"/>
    <w:rsid w:val="00FB5C00"/>
    <w:rsid w:val="00FD5C5C"/>
    <w:rsid w:val="085265CD"/>
    <w:rsid w:val="0D4820B4"/>
    <w:rsid w:val="115A5112"/>
    <w:rsid w:val="16786EB3"/>
    <w:rsid w:val="16F42994"/>
    <w:rsid w:val="16F42F39"/>
    <w:rsid w:val="22A33CAC"/>
    <w:rsid w:val="24E03249"/>
    <w:rsid w:val="24F07554"/>
    <w:rsid w:val="2DA45A62"/>
    <w:rsid w:val="32B975C3"/>
    <w:rsid w:val="33375E12"/>
    <w:rsid w:val="42ED6084"/>
    <w:rsid w:val="498A5122"/>
    <w:rsid w:val="4A746095"/>
    <w:rsid w:val="4F292DCA"/>
    <w:rsid w:val="58E527F9"/>
    <w:rsid w:val="65631F53"/>
    <w:rsid w:val="67CD3FAF"/>
    <w:rsid w:val="68B850EE"/>
    <w:rsid w:val="70046D27"/>
    <w:rsid w:val="70FD6C02"/>
    <w:rsid w:val="715C64FC"/>
    <w:rsid w:val="71A74101"/>
    <w:rsid w:val="789A61E0"/>
    <w:rsid w:val="7E845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C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B52CC"/>
    <w:pPr>
      <w:spacing w:after="0"/>
    </w:pPr>
    <w:rPr>
      <w:sz w:val="18"/>
      <w:szCs w:val="18"/>
    </w:rPr>
  </w:style>
  <w:style w:type="paragraph" w:styleId="a4">
    <w:name w:val="footer"/>
    <w:basedOn w:val="a"/>
    <w:link w:val="Char0"/>
    <w:uiPriority w:val="99"/>
    <w:semiHidden/>
    <w:unhideWhenUsed/>
    <w:qFormat/>
    <w:rsid w:val="008B52CC"/>
    <w:pPr>
      <w:tabs>
        <w:tab w:val="center" w:pos="4153"/>
        <w:tab w:val="right" w:pos="8306"/>
      </w:tabs>
    </w:pPr>
    <w:rPr>
      <w:sz w:val="18"/>
      <w:szCs w:val="18"/>
    </w:rPr>
  </w:style>
  <w:style w:type="paragraph" w:styleId="a5">
    <w:name w:val="header"/>
    <w:basedOn w:val="a"/>
    <w:link w:val="Char1"/>
    <w:uiPriority w:val="99"/>
    <w:semiHidden/>
    <w:unhideWhenUsed/>
    <w:qFormat/>
    <w:rsid w:val="008B52CC"/>
    <w:pPr>
      <w:pBdr>
        <w:bottom w:val="single" w:sz="6" w:space="1" w:color="auto"/>
      </w:pBdr>
      <w:tabs>
        <w:tab w:val="center" w:pos="4153"/>
        <w:tab w:val="right" w:pos="8306"/>
      </w:tabs>
      <w:jc w:val="center"/>
    </w:pPr>
    <w:rPr>
      <w:sz w:val="18"/>
      <w:szCs w:val="18"/>
    </w:rPr>
  </w:style>
  <w:style w:type="paragraph" w:styleId="a6">
    <w:name w:val="Normal (Web)"/>
    <w:basedOn w:val="a"/>
    <w:uiPriority w:val="99"/>
    <w:qFormat/>
    <w:rsid w:val="008B52CC"/>
    <w:pPr>
      <w:adjustRightInd/>
      <w:snapToGrid/>
      <w:spacing w:before="100" w:beforeAutospacing="1" w:after="100" w:afterAutospacing="1"/>
    </w:pPr>
    <w:rPr>
      <w:rFonts w:ascii="宋体" w:eastAsia="宋体" w:hAnsi="宋体" w:cs="宋体"/>
      <w:sz w:val="24"/>
      <w:szCs w:val="24"/>
    </w:rPr>
  </w:style>
  <w:style w:type="table" w:styleId="a7">
    <w:name w:val="Table Grid"/>
    <w:basedOn w:val="a1"/>
    <w:uiPriority w:val="59"/>
    <w:qFormat/>
    <w:rsid w:val="008B5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rsid w:val="008B52CC"/>
  </w:style>
  <w:style w:type="character" w:styleId="a9">
    <w:name w:val="Hyperlink"/>
    <w:basedOn w:val="a0"/>
    <w:uiPriority w:val="99"/>
    <w:unhideWhenUsed/>
    <w:qFormat/>
    <w:rsid w:val="008B52CC"/>
    <w:rPr>
      <w:color w:val="0000FF" w:themeColor="hyperlink"/>
      <w:u w:val="single"/>
    </w:rPr>
  </w:style>
  <w:style w:type="character" w:customStyle="1" w:styleId="Char1">
    <w:name w:val="页眉 Char"/>
    <w:basedOn w:val="a0"/>
    <w:link w:val="a5"/>
    <w:uiPriority w:val="99"/>
    <w:semiHidden/>
    <w:qFormat/>
    <w:rsid w:val="008B52CC"/>
    <w:rPr>
      <w:rFonts w:ascii="Tahoma" w:hAnsi="Tahoma"/>
      <w:sz w:val="18"/>
      <w:szCs w:val="18"/>
    </w:rPr>
  </w:style>
  <w:style w:type="character" w:customStyle="1" w:styleId="Char0">
    <w:name w:val="页脚 Char"/>
    <w:basedOn w:val="a0"/>
    <w:link w:val="a4"/>
    <w:uiPriority w:val="99"/>
    <w:semiHidden/>
    <w:qFormat/>
    <w:rsid w:val="008B52CC"/>
    <w:rPr>
      <w:rFonts w:ascii="Tahoma" w:hAnsi="Tahoma"/>
      <w:sz w:val="18"/>
      <w:szCs w:val="18"/>
    </w:rPr>
  </w:style>
  <w:style w:type="paragraph" w:styleId="aa">
    <w:name w:val="List Paragraph"/>
    <w:basedOn w:val="a"/>
    <w:uiPriority w:val="99"/>
    <w:unhideWhenUsed/>
    <w:qFormat/>
    <w:rsid w:val="008B52CC"/>
    <w:pPr>
      <w:ind w:firstLineChars="200" w:firstLine="420"/>
    </w:pPr>
  </w:style>
  <w:style w:type="character" w:customStyle="1" w:styleId="Char">
    <w:name w:val="批注框文本 Char"/>
    <w:basedOn w:val="a0"/>
    <w:link w:val="a3"/>
    <w:uiPriority w:val="99"/>
    <w:semiHidden/>
    <w:qFormat/>
    <w:rsid w:val="008B52C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0005;&#23376;&#29256;&#25253;&#21517;&#34920;&#21457;&#21040;372166668@qq.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3C905-1A06-448B-A17D-83E496B1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187</cp:revision>
  <dcterms:created xsi:type="dcterms:W3CDTF">2008-09-11T17:20:00Z</dcterms:created>
  <dcterms:modified xsi:type="dcterms:W3CDTF">2021-03-24T07:31:00Z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E704B8589F8A4365BCDBC975711CD990</vt:lpwstr>
  </property>
</Properties>
</file>